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07"/>
        <w:tblW w:w="9708" w:type="dxa"/>
        <w:tblLook w:val="01E0" w:firstRow="1" w:lastRow="1" w:firstColumn="1" w:lastColumn="1" w:noHBand="0" w:noVBand="0"/>
      </w:tblPr>
      <w:tblGrid>
        <w:gridCol w:w="4308"/>
        <w:gridCol w:w="5400"/>
      </w:tblGrid>
      <w:tr w:rsidR="00875793" w:rsidTr="00875793">
        <w:tc>
          <w:tcPr>
            <w:tcW w:w="4308" w:type="dxa"/>
            <w:hideMark/>
          </w:tcPr>
          <w:p w:rsidR="00875793" w:rsidRDefault="00875793" w:rsidP="00875793">
            <w:pPr>
              <w:jc w:val="center"/>
              <w:rPr>
                <w:b/>
              </w:rPr>
            </w:pPr>
            <w:bookmarkStart w:id="0" w:name="_GoBack"/>
            <w:bookmarkEnd w:id="0"/>
            <w:r>
              <w:rPr>
                <w:b/>
              </w:rPr>
              <w:t>ỦY BAN NHÂN DÂN QUẬN 10</w:t>
            </w:r>
          </w:p>
          <w:p w:rsidR="00875793" w:rsidRDefault="00875793" w:rsidP="00875793">
            <w:pPr>
              <w:jc w:val="center"/>
              <w:rPr>
                <w:b/>
              </w:rPr>
            </w:pPr>
            <w:r>
              <w:rPr>
                <w:b/>
              </w:rPr>
              <w:t>PHÒNG GIÁO DỤC &amp; ĐÀO TẠO</w:t>
            </w:r>
          </w:p>
        </w:tc>
        <w:tc>
          <w:tcPr>
            <w:tcW w:w="5400" w:type="dxa"/>
            <w:hideMark/>
          </w:tcPr>
          <w:p w:rsidR="00875793" w:rsidRDefault="00875793" w:rsidP="00875793">
            <w:pPr>
              <w:jc w:val="center"/>
              <w:rPr>
                <w:b/>
              </w:rPr>
            </w:pPr>
            <w:r>
              <w:rPr>
                <w:b/>
              </w:rPr>
              <w:t>CỘNG HÒA XÃ HỘI CHỦ NGHĨA VIỆT NAM</w:t>
            </w:r>
          </w:p>
          <w:p w:rsidR="00875793" w:rsidRDefault="00875793" w:rsidP="00875793">
            <w:pPr>
              <w:jc w:val="center"/>
              <w:rPr>
                <w:b/>
              </w:rPr>
            </w:pPr>
            <w:r>
              <w:rPr>
                <w:b/>
              </w:rPr>
              <w:t>Độc lập – Tự do – Hạnh phúc</w:t>
            </w:r>
          </w:p>
        </w:tc>
      </w:tr>
      <w:tr w:rsidR="00875793" w:rsidTr="00875793">
        <w:tc>
          <w:tcPr>
            <w:tcW w:w="4308" w:type="dxa"/>
            <w:hideMark/>
          </w:tcPr>
          <w:p w:rsidR="00875793" w:rsidRDefault="00875793" w:rsidP="00875793">
            <w:pPr>
              <w:rPr>
                <w:b/>
              </w:rPr>
            </w:pPr>
            <w:r>
              <w:rPr>
                <w:b/>
              </w:rPr>
              <w:t>TRUNG TÂM THỂ DỤC THỂ THAO</w:t>
            </w:r>
          </w:p>
        </w:tc>
        <w:tc>
          <w:tcPr>
            <w:tcW w:w="5400" w:type="dxa"/>
            <w:hideMark/>
          </w:tcPr>
          <w:p w:rsidR="00875793" w:rsidRDefault="00875793" w:rsidP="00875793">
            <w:pPr>
              <w:jc w:val="center"/>
              <w:rPr>
                <w:vertAlign w:val="superscript"/>
              </w:rPr>
            </w:pPr>
            <w:r>
              <w:rPr>
                <w:noProof/>
                <w:vertAlign w:val="superscript"/>
              </w:rPr>
              <mc:AlternateContent>
                <mc:Choice Requires="wps">
                  <w:drawing>
                    <wp:anchor distT="0" distB="0" distL="114300" distR="114300" simplePos="0" relativeHeight="251660288" behindDoc="0" locked="0" layoutInCell="1" allowOverlap="1">
                      <wp:simplePos x="0" y="0"/>
                      <wp:positionH relativeFrom="column">
                        <wp:posOffset>712393</wp:posOffset>
                      </wp:positionH>
                      <wp:positionV relativeFrom="paragraph">
                        <wp:posOffset>7874</wp:posOffset>
                      </wp:positionV>
                      <wp:extent cx="1872691"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8726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6E7B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1pt,.6pt" to="203.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" strokecolor="black [3040]"/>
                  </w:pict>
                </mc:Fallback>
              </mc:AlternateContent>
            </w:r>
          </w:p>
        </w:tc>
      </w:tr>
      <w:tr w:rsidR="00875793" w:rsidTr="00875793">
        <w:tc>
          <w:tcPr>
            <w:tcW w:w="4308" w:type="dxa"/>
            <w:hideMark/>
          </w:tcPr>
          <w:p w:rsidR="00875793" w:rsidRDefault="00875793" w:rsidP="00875793">
            <w:pPr>
              <w:jc w:val="center"/>
              <w:rPr>
                <w:vertAlign w:val="superscript"/>
              </w:rPr>
            </w:pPr>
            <w:r>
              <w:rPr>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587731</wp:posOffset>
                      </wp:positionH>
                      <wp:positionV relativeFrom="paragraph">
                        <wp:posOffset>8179</wp:posOffset>
                      </wp:positionV>
                      <wp:extent cx="1133856"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33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E2FF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3pt,.65pt" to="13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" strokecolor="black [3040]"/>
                  </w:pict>
                </mc:Fallback>
              </mc:AlternateContent>
            </w:r>
          </w:p>
        </w:tc>
        <w:tc>
          <w:tcPr>
            <w:tcW w:w="5400" w:type="dxa"/>
          </w:tcPr>
          <w:p w:rsidR="00875793" w:rsidRDefault="00875793" w:rsidP="00875793">
            <w:pPr>
              <w:jc w:val="center"/>
              <w:rPr>
                <w:vertAlign w:val="superscript"/>
              </w:rPr>
            </w:pPr>
          </w:p>
        </w:tc>
      </w:tr>
      <w:tr w:rsidR="00875793" w:rsidTr="00875793">
        <w:tc>
          <w:tcPr>
            <w:tcW w:w="4308" w:type="dxa"/>
            <w:hideMark/>
          </w:tcPr>
          <w:p w:rsidR="00875793" w:rsidRDefault="00875793" w:rsidP="00875793">
            <w:pPr>
              <w:jc w:val="center"/>
              <w:rPr>
                <w:i/>
                <w:sz w:val="28"/>
                <w:szCs w:val="28"/>
              </w:rPr>
            </w:pPr>
            <w:r>
              <w:rPr>
                <w:sz w:val="28"/>
                <w:szCs w:val="28"/>
              </w:rPr>
              <w:t>Số:      /ĐL-TDTT.</w:t>
            </w:r>
          </w:p>
        </w:tc>
        <w:tc>
          <w:tcPr>
            <w:tcW w:w="5400" w:type="dxa"/>
            <w:hideMark/>
          </w:tcPr>
          <w:p w:rsidR="00875793" w:rsidRDefault="00875793" w:rsidP="00875793">
            <w:pPr>
              <w:jc w:val="right"/>
              <w:rPr>
                <w:i/>
                <w:sz w:val="28"/>
                <w:szCs w:val="28"/>
              </w:rPr>
            </w:pPr>
            <w:r>
              <w:rPr>
                <w:i/>
                <w:sz w:val="28"/>
                <w:szCs w:val="28"/>
              </w:rPr>
              <w:t>Quận 10, ngày   tháng    năm 2019</w:t>
            </w:r>
          </w:p>
        </w:tc>
      </w:tr>
    </w:tbl>
    <w:p w:rsidR="000B60AA" w:rsidRDefault="005579A8" w:rsidP="000B60AA">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587375</wp:posOffset>
                </wp:positionH>
                <wp:positionV relativeFrom="paragraph">
                  <wp:posOffset>927912</wp:posOffset>
                </wp:positionV>
                <wp:extent cx="1002182" cy="351130"/>
                <wp:effectExtent l="0" t="0" r="26670" b="11430"/>
                <wp:wrapNone/>
                <wp:docPr id="3" name="Rectangle 3"/>
                <wp:cNvGraphicFramePr/>
                <a:graphic xmlns:a="http://schemas.openxmlformats.org/drawingml/2006/main">
                  <a:graphicData uri="http://schemas.microsoft.com/office/word/2010/wordprocessingShape">
                    <wps:wsp>
                      <wps:cNvSpPr/>
                      <wps:spPr>
                        <a:xfrm>
                          <a:off x="0" y="0"/>
                          <a:ext cx="1002182" cy="351130"/>
                        </a:xfrm>
                        <a:prstGeom prst="rect">
                          <a:avLst/>
                        </a:prstGeom>
                      </wps:spPr>
                      <wps:style>
                        <a:lnRef idx="2">
                          <a:schemeClr val="dk1"/>
                        </a:lnRef>
                        <a:fillRef idx="1">
                          <a:schemeClr val="lt1"/>
                        </a:fillRef>
                        <a:effectRef idx="0">
                          <a:schemeClr val="dk1"/>
                        </a:effectRef>
                        <a:fontRef idx="minor">
                          <a:schemeClr val="dk1"/>
                        </a:fontRef>
                      </wps:style>
                      <wps:txbx>
                        <w:txbxContent>
                          <w:p w:rsidR="008A1045" w:rsidRPr="005579A8" w:rsidRDefault="008A1045" w:rsidP="005579A8">
                            <w:pPr>
                              <w:jc w:val="center"/>
                              <w:rPr>
                                <w:b/>
                              </w:rPr>
                            </w:pPr>
                            <w:r w:rsidRPr="005579A8">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46.25pt;margin-top:73.05pt;width:78.9pt;height:27.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" fillcolor="white [3201]" strokecolor="black [3200]" strokeweight="2pt">
                <v:textbox>
                  <w:txbxContent>
                    <w:p w:rsidR="008A1045" w:rsidRPr="005579A8" w:rsidRDefault="008A1045" w:rsidP="005579A8">
                      <w:pPr>
                        <w:jc w:val="center"/>
                        <w:rPr>
                          <w:b/>
                        </w:rPr>
                      </w:pPr>
                      <w:r w:rsidRPr="005579A8">
                        <w:rPr>
                          <w:b/>
                        </w:rPr>
                        <w:t>DỰ THẢO</w:t>
                      </w:r>
                    </w:p>
                  </w:txbxContent>
                </v:textbox>
              </v:rect>
            </w:pict>
          </mc:Fallback>
        </mc:AlternateContent>
      </w:r>
    </w:p>
    <w:p w:rsidR="00875793" w:rsidRDefault="00875793" w:rsidP="000B60AA">
      <w:pPr>
        <w:jc w:val="center"/>
        <w:rPr>
          <w:b/>
          <w:sz w:val="28"/>
          <w:szCs w:val="28"/>
        </w:rPr>
      </w:pPr>
    </w:p>
    <w:p w:rsidR="00875793" w:rsidRDefault="00875793" w:rsidP="00875793">
      <w:pPr>
        <w:jc w:val="center"/>
        <w:rPr>
          <w:b/>
          <w:sz w:val="40"/>
          <w:szCs w:val="40"/>
        </w:rPr>
      </w:pPr>
      <w:r>
        <w:rPr>
          <w:b/>
          <w:sz w:val="40"/>
          <w:szCs w:val="40"/>
        </w:rPr>
        <w:t xml:space="preserve">ĐIỀU LỆ </w:t>
      </w:r>
    </w:p>
    <w:p w:rsidR="000B60AA" w:rsidRDefault="000B60AA" w:rsidP="000B60AA">
      <w:pPr>
        <w:jc w:val="center"/>
        <w:rPr>
          <w:b/>
          <w:sz w:val="28"/>
          <w:szCs w:val="28"/>
        </w:rPr>
      </w:pPr>
      <w:r>
        <w:rPr>
          <w:b/>
          <w:sz w:val="28"/>
          <w:szCs w:val="28"/>
        </w:rPr>
        <w:t>HỘI KHỎE PHÙ ĐỔNG QUẬN 10</w:t>
      </w:r>
    </w:p>
    <w:p w:rsidR="000B60AA" w:rsidRDefault="005579A8" w:rsidP="000B60AA">
      <w:pPr>
        <w:jc w:val="center"/>
        <w:rPr>
          <w:b/>
          <w:sz w:val="28"/>
          <w:szCs w:val="28"/>
        </w:rPr>
      </w:pPr>
      <w:r>
        <w:rPr>
          <w:b/>
          <w:sz w:val="28"/>
          <w:szCs w:val="28"/>
        </w:rPr>
        <w:t>NĂM HỌC</w:t>
      </w:r>
      <w:r w:rsidR="000B60AA">
        <w:rPr>
          <w:b/>
          <w:sz w:val="28"/>
          <w:szCs w:val="28"/>
        </w:rPr>
        <w:t xml:space="preserve"> 2019 – 2020</w:t>
      </w:r>
    </w:p>
    <w:p w:rsidR="000B60AA" w:rsidRDefault="000B60AA" w:rsidP="000B60AA">
      <w:pPr>
        <w:jc w:val="center"/>
        <w:rPr>
          <w:sz w:val="28"/>
          <w:szCs w:val="28"/>
        </w:rPr>
      </w:pPr>
      <w:r>
        <w:rPr>
          <w:sz w:val="28"/>
          <w:szCs w:val="28"/>
        </w:rPr>
        <w:t>_________</w:t>
      </w:r>
    </w:p>
    <w:p w:rsidR="000B60AA" w:rsidRDefault="000B60AA" w:rsidP="000B60AA"/>
    <w:p w:rsidR="000B60AA" w:rsidRDefault="000B60AA" w:rsidP="000B60AA"/>
    <w:p w:rsidR="000B60AA" w:rsidRDefault="000B60AA" w:rsidP="000B60AA">
      <w:pPr>
        <w:jc w:val="both"/>
        <w:rPr>
          <w:b/>
          <w:sz w:val="28"/>
          <w:szCs w:val="28"/>
        </w:rPr>
      </w:pPr>
      <w:r>
        <w:rPr>
          <w:b/>
          <w:sz w:val="28"/>
          <w:szCs w:val="28"/>
        </w:rPr>
        <w:t>Điều 1: Mục đích, Yêu cầu:</w:t>
      </w:r>
    </w:p>
    <w:p w:rsidR="000B60AA" w:rsidRPr="003B35CE" w:rsidRDefault="000B60AA" w:rsidP="000B60AA">
      <w:pPr>
        <w:jc w:val="both"/>
        <w:rPr>
          <w:b/>
          <w:sz w:val="28"/>
          <w:szCs w:val="28"/>
        </w:rPr>
      </w:pPr>
      <w:r w:rsidRPr="003B35CE">
        <w:rPr>
          <w:b/>
          <w:sz w:val="28"/>
          <w:szCs w:val="28"/>
        </w:rPr>
        <w:tab/>
        <w:t>1.1. Mục đích:</w:t>
      </w:r>
    </w:p>
    <w:p w:rsidR="000B60AA" w:rsidRDefault="000B60AA" w:rsidP="000B60AA">
      <w:pPr>
        <w:jc w:val="both"/>
        <w:rPr>
          <w:sz w:val="28"/>
          <w:szCs w:val="28"/>
        </w:rPr>
      </w:pPr>
      <w:r>
        <w:rPr>
          <w:sz w:val="28"/>
          <w:szCs w:val="28"/>
        </w:rPr>
        <w:tab/>
        <w:t>- Thực hiện nghị quyết liên tịch của hai ngành Giáo dục đào tạo và Thể dục thể thao giai đoạn 2016 – 2020 về việc thúc đẩy, nâng cao chất lượng công tác giáo dục thể chất trong lực lượng học sinh quận 10;</w:t>
      </w:r>
    </w:p>
    <w:p w:rsidR="000B60AA" w:rsidRDefault="000B60AA" w:rsidP="000B60AA">
      <w:pPr>
        <w:jc w:val="both"/>
        <w:rPr>
          <w:sz w:val="28"/>
          <w:szCs w:val="28"/>
        </w:rPr>
      </w:pPr>
      <w:r>
        <w:rPr>
          <w:sz w:val="28"/>
          <w:szCs w:val="28"/>
        </w:rPr>
        <w:tab/>
        <w:t xml:space="preserve">- Tiếp tục duy trì và đẩy mạnh phong trào rèn luyện thân thể </w:t>
      </w:r>
      <w:proofErr w:type="gramStart"/>
      <w:r>
        <w:rPr>
          <w:sz w:val="28"/>
          <w:szCs w:val="28"/>
        </w:rPr>
        <w:t>theo</w:t>
      </w:r>
      <w:proofErr w:type="gramEnd"/>
      <w:r>
        <w:rPr>
          <w:sz w:val="28"/>
          <w:szCs w:val="28"/>
        </w:rPr>
        <w:t xml:space="preserve"> gương Bác Hồ vĩ đại, thường xuyên tham gia tập luyện và thi đấu các môn thể thao trong học sinh các cấp để nâng cao sức khỏe, phát triển thể chất góp phần giáo dục toàn diện cho học sinh;</w:t>
      </w:r>
    </w:p>
    <w:p w:rsidR="000B60AA" w:rsidRDefault="000B60AA" w:rsidP="000B60AA">
      <w:pPr>
        <w:jc w:val="both"/>
        <w:rPr>
          <w:sz w:val="28"/>
          <w:szCs w:val="28"/>
        </w:rPr>
      </w:pPr>
      <w:r>
        <w:rPr>
          <w:sz w:val="28"/>
          <w:szCs w:val="28"/>
        </w:rPr>
        <w:tab/>
        <w:t>- Phát hiện, tuyển chọn, những học sinh tài năng thể dục thể thao bổ sung cho lực lượng vận động viên năng khiếu quận 10;</w:t>
      </w:r>
    </w:p>
    <w:p w:rsidR="000B60AA" w:rsidRDefault="000B60AA" w:rsidP="000B60AA">
      <w:pPr>
        <w:jc w:val="both"/>
        <w:rPr>
          <w:sz w:val="28"/>
          <w:szCs w:val="28"/>
        </w:rPr>
      </w:pPr>
      <w:r>
        <w:rPr>
          <w:sz w:val="28"/>
          <w:szCs w:val="28"/>
        </w:rPr>
        <w:tab/>
        <w:t xml:space="preserve">- Thành lập đội tuyển học sinh quận 10 tập huấn và tham dự thi đấu vòng </w:t>
      </w:r>
      <w:proofErr w:type="gramStart"/>
      <w:r>
        <w:rPr>
          <w:sz w:val="28"/>
          <w:szCs w:val="28"/>
        </w:rPr>
        <w:t>chung</w:t>
      </w:r>
      <w:proofErr w:type="gramEnd"/>
      <w:r>
        <w:rPr>
          <w:sz w:val="28"/>
          <w:szCs w:val="28"/>
        </w:rPr>
        <w:t xml:space="preserve"> kết Hội khỏe phù đổng thành phố Hồ Chí Minh giai đoạn 2019 – 2020.</w:t>
      </w:r>
    </w:p>
    <w:p w:rsidR="000B60AA" w:rsidRPr="003B35CE" w:rsidRDefault="000B60AA" w:rsidP="000B60AA">
      <w:pPr>
        <w:jc w:val="both"/>
        <w:rPr>
          <w:b/>
          <w:sz w:val="28"/>
          <w:szCs w:val="28"/>
        </w:rPr>
      </w:pPr>
      <w:r w:rsidRPr="003B35CE">
        <w:rPr>
          <w:b/>
          <w:sz w:val="28"/>
          <w:szCs w:val="28"/>
        </w:rPr>
        <w:tab/>
        <w:t>1.2. Yêu cầu:</w:t>
      </w:r>
    </w:p>
    <w:p w:rsidR="000B60AA" w:rsidRDefault="000B60AA" w:rsidP="000B60AA">
      <w:pPr>
        <w:ind w:firstLine="720"/>
        <w:jc w:val="both"/>
        <w:rPr>
          <w:sz w:val="28"/>
          <w:szCs w:val="28"/>
        </w:rPr>
      </w:pPr>
      <w:r>
        <w:rPr>
          <w:sz w:val="28"/>
          <w:szCs w:val="28"/>
        </w:rPr>
        <w:t>- Quán triệt tinh thần thể thao học đường – Thể thao học sinh đến toàn thể cán bộ, công nhân viên, huấn luyện viên, giáo viên và học sinh theo phương châm “vận động đông đảo học sinh tham gia rèn luyện thể lực, tăng cường sức khỏe để đáp ứng nhiệm vụ học tập và giáo dục toàn diện cho học sinh”;</w:t>
      </w:r>
    </w:p>
    <w:p w:rsidR="000B60AA" w:rsidRDefault="000B60AA" w:rsidP="000B60AA">
      <w:pPr>
        <w:jc w:val="both"/>
        <w:rPr>
          <w:sz w:val="28"/>
          <w:szCs w:val="28"/>
        </w:rPr>
      </w:pPr>
      <w:r>
        <w:rPr>
          <w:sz w:val="28"/>
          <w:szCs w:val="28"/>
        </w:rPr>
        <w:tab/>
        <w:t>- Các trường học phải lưu ý củng cố, tăng cường cở sở vật chất, kinh phí và sắp xếp thời gian để các em học sinh tham gia việc học tập và rèn luyện các môn thể thao ngoại khóa và tham gia tập huấn, thi đấu Hội khỏe phù đổng các cấp;</w:t>
      </w:r>
    </w:p>
    <w:p w:rsidR="000B60AA" w:rsidRDefault="000B60AA" w:rsidP="000B60AA">
      <w:pPr>
        <w:jc w:val="both"/>
        <w:rPr>
          <w:sz w:val="28"/>
          <w:szCs w:val="28"/>
        </w:rPr>
      </w:pPr>
      <w:r>
        <w:rPr>
          <w:sz w:val="28"/>
          <w:szCs w:val="28"/>
        </w:rPr>
        <w:tab/>
        <w:t>- Thể thao học sinh các cấp phải được tổ chức an toàn, tiết kiệm và thực hiện nghiêm túc chỉ thị 15/CP của Chính phủ về chống tiêu cực trong các hoạt động thể dục thể thao và chỉ thị 33/2006/CT-TTg của Thủ tướng Chính phủ về chống tiêu cực trong thi cử và bệnh thành tích trong giáo dục.</w:t>
      </w:r>
    </w:p>
    <w:p w:rsidR="000B60AA" w:rsidRDefault="000B60AA" w:rsidP="000B60AA">
      <w:pPr>
        <w:jc w:val="both"/>
        <w:rPr>
          <w:sz w:val="28"/>
          <w:szCs w:val="28"/>
        </w:rPr>
      </w:pPr>
      <w:r>
        <w:rPr>
          <w:sz w:val="28"/>
          <w:szCs w:val="28"/>
        </w:rPr>
        <w:tab/>
        <w:t>- Chấp hành nghiêm chỉnh</w:t>
      </w:r>
      <w:r w:rsidR="00E62F96">
        <w:rPr>
          <w:sz w:val="28"/>
          <w:szCs w:val="28"/>
        </w:rPr>
        <w:t xml:space="preserve"> Luật thi đấu, Điều lệ Giải và các quy định của Ban Tổ chức.</w:t>
      </w:r>
    </w:p>
    <w:p w:rsidR="000B60AA" w:rsidRDefault="000B60AA" w:rsidP="000B60AA">
      <w:pPr>
        <w:jc w:val="both"/>
        <w:rPr>
          <w:b/>
          <w:sz w:val="28"/>
          <w:szCs w:val="28"/>
        </w:rPr>
      </w:pPr>
      <w:r>
        <w:rPr>
          <w:b/>
          <w:sz w:val="28"/>
          <w:szCs w:val="28"/>
        </w:rPr>
        <w:t>Điều 2: Đối tượng và điều kiện tham dự:</w:t>
      </w:r>
    </w:p>
    <w:p w:rsidR="000B60AA" w:rsidRDefault="000B60AA" w:rsidP="000B60AA">
      <w:pPr>
        <w:jc w:val="both"/>
        <w:rPr>
          <w:sz w:val="28"/>
          <w:szCs w:val="28"/>
        </w:rPr>
      </w:pPr>
      <w:r>
        <w:rPr>
          <w:sz w:val="28"/>
          <w:szCs w:val="28"/>
        </w:rPr>
        <w:tab/>
        <w:t xml:space="preserve">2.1. Đối tượng </w:t>
      </w:r>
      <w:r w:rsidR="00E62F96">
        <w:rPr>
          <w:sz w:val="28"/>
          <w:szCs w:val="28"/>
        </w:rPr>
        <w:t xml:space="preserve">được </w:t>
      </w:r>
      <w:r>
        <w:rPr>
          <w:sz w:val="28"/>
          <w:szCs w:val="28"/>
        </w:rPr>
        <w:t>tham dự:</w:t>
      </w:r>
      <w:r w:rsidR="00E62F96">
        <w:rPr>
          <w:sz w:val="28"/>
          <w:szCs w:val="28"/>
        </w:rPr>
        <w:t xml:space="preserve"> Dành cho các em học sinh có đủ sức khỏe thi đấu môn thể thao mà học sinh đó đăng ký tham gia và </w:t>
      </w:r>
      <w:proofErr w:type="gramStart"/>
      <w:r w:rsidR="00E62F96">
        <w:rPr>
          <w:sz w:val="28"/>
          <w:szCs w:val="28"/>
        </w:rPr>
        <w:t>theo</w:t>
      </w:r>
      <w:proofErr w:type="gramEnd"/>
      <w:r w:rsidR="00E62F96">
        <w:rPr>
          <w:sz w:val="28"/>
          <w:szCs w:val="28"/>
        </w:rPr>
        <w:t xml:space="preserve"> học tại:</w:t>
      </w:r>
    </w:p>
    <w:p w:rsidR="000B60AA" w:rsidRDefault="000B60AA" w:rsidP="000B60AA">
      <w:pPr>
        <w:jc w:val="both"/>
        <w:rPr>
          <w:sz w:val="28"/>
          <w:szCs w:val="28"/>
        </w:rPr>
      </w:pPr>
      <w:r>
        <w:rPr>
          <w:sz w:val="28"/>
          <w:szCs w:val="28"/>
        </w:rPr>
        <w:tab/>
        <w:t xml:space="preserve">- </w:t>
      </w:r>
      <w:r w:rsidR="00E62F96">
        <w:rPr>
          <w:sz w:val="28"/>
          <w:szCs w:val="28"/>
        </w:rPr>
        <w:t>Các trường phổ thông bao gồm: Tiểu học (TH), Trung học cơ sở (THCS), Trung học phổ thông (THPT), Trường phổ thông có nhiều cấp học.</w:t>
      </w:r>
    </w:p>
    <w:p w:rsidR="00E62F96" w:rsidRDefault="00E62F96" w:rsidP="000B60AA">
      <w:pPr>
        <w:jc w:val="both"/>
        <w:rPr>
          <w:sz w:val="28"/>
          <w:szCs w:val="28"/>
        </w:rPr>
      </w:pPr>
      <w:r>
        <w:rPr>
          <w:sz w:val="28"/>
          <w:szCs w:val="28"/>
        </w:rPr>
        <w:lastRenderedPageBreak/>
        <w:tab/>
        <w:t>- Các Trung tâm Giáo dục thường xuyên, Giáo dục nghề nghiệp trong năm học 2019-2020.</w:t>
      </w:r>
    </w:p>
    <w:p w:rsidR="000B60AA" w:rsidRDefault="000B60AA" w:rsidP="000B60AA">
      <w:pPr>
        <w:jc w:val="both"/>
        <w:rPr>
          <w:sz w:val="28"/>
          <w:szCs w:val="28"/>
        </w:rPr>
      </w:pPr>
      <w:r>
        <w:rPr>
          <w:sz w:val="28"/>
          <w:szCs w:val="28"/>
        </w:rPr>
        <w:tab/>
        <w:t xml:space="preserve">- </w:t>
      </w:r>
      <w:r w:rsidR="00E62F96">
        <w:rPr>
          <w:sz w:val="28"/>
          <w:szCs w:val="28"/>
        </w:rPr>
        <w:t>Các Trường Cao đẳng – Trung cấp</w:t>
      </w:r>
      <w:r>
        <w:rPr>
          <w:sz w:val="28"/>
          <w:szCs w:val="28"/>
        </w:rPr>
        <w:t>.</w:t>
      </w:r>
    </w:p>
    <w:p w:rsidR="00E62F96" w:rsidRDefault="00E62F96" w:rsidP="000B60AA">
      <w:pPr>
        <w:jc w:val="both"/>
        <w:rPr>
          <w:sz w:val="28"/>
          <w:szCs w:val="28"/>
        </w:rPr>
      </w:pPr>
      <w:r>
        <w:rPr>
          <w:sz w:val="28"/>
          <w:szCs w:val="28"/>
        </w:rPr>
        <w:tab/>
        <w:t>2.2. Đối tượng không được tham dự:</w:t>
      </w:r>
    </w:p>
    <w:p w:rsidR="00E62F96" w:rsidRDefault="00E62F96" w:rsidP="000B60AA">
      <w:pPr>
        <w:jc w:val="both"/>
        <w:rPr>
          <w:sz w:val="28"/>
          <w:szCs w:val="28"/>
        </w:rPr>
      </w:pPr>
      <w:r>
        <w:rPr>
          <w:sz w:val="28"/>
          <w:szCs w:val="28"/>
        </w:rPr>
        <w:tab/>
        <w:t xml:space="preserve">- Học sinh là VĐV thuộc </w:t>
      </w:r>
      <w:r w:rsidR="00B73981">
        <w:rPr>
          <w:sz w:val="28"/>
          <w:szCs w:val="28"/>
          <w:lang w:val="vi-VN"/>
        </w:rPr>
        <w:t xml:space="preserve">các </w:t>
      </w:r>
      <w:r w:rsidR="00B73981">
        <w:rPr>
          <w:sz w:val="28"/>
          <w:szCs w:val="28"/>
        </w:rPr>
        <w:t xml:space="preserve">tuyến </w:t>
      </w:r>
      <w:r w:rsidR="00B73981">
        <w:rPr>
          <w:sz w:val="28"/>
          <w:szCs w:val="28"/>
          <w:lang w:val="vi-VN"/>
        </w:rPr>
        <w:t>Năng khiếu</w:t>
      </w:r>
      <w:r>
        <w:rPr>
          <w:sz w:val="28"/>
          <w:szCs w:val="28"/>
        </w:rPr>
        <w:t xml:space="preserve"> của thành phố.</w:t>
      </w:r>
    </w:p>
    <w:p w:rsidR="00E62F96" w:rsidRDefault="00E62F96" w:rsidP="000B60AA">
      <w:pPr>
        <w:jc w:val="both"/>
        <w:rPr>
          <w:sz w:val="28"/>
          <w:szCs w:val="28"/>
        </w:rPr>
      </w:pPr>
      <w:r>
        <w:rPr>
          <w:sz w:val="28"/>
          <w:szCs w:val="28"/>
        </w:rPr>
        <w:tab/>
        <w:t>- Học sinh đã từng đạt thành tích huy chương vàng, bạc</w:t>
      </w:r>
      <w:r w:rsidR="00BD7C7E">
        <w:rPr>
          <w:sz w:val="28"/>
          <w:szCs w:val="28"/>
        </w:rPr>
        <w:t xml:space="preserve"> và</w:t>
      </w:r>
      <w:r>
        <w:rPr>
          <w:sz w:val="28"/>
          <w:szCs w:val="28"/>
        </w:rPr>
        <w:t xml:space="preserve"> đồng</w:t>
      </w:r>
      <w:r w:rsidR="00BD7C7E">
        <w:rPr>
          <w:sz w:val="28"/>
          <w:szCs w:val="28"/>
        </w:rPr>
        <w:t xml:space="preserve"> từ năm 2017 đến năm 2019 tại Giải vô địch quốc gia và Giải vô địch quốc tế chính thức từ cấp Đông Nam Á trở lên.</w:t>
      </w:r>
    </w:p>
    <w:p w:rsidR="000B60AA" w:rsidRDefault="000B60AA" w:rsidP="000B60AA">
      <w:pPr>
        <w:jc w:val="both"/>
        <w:rPr>
          <w:sz w:val="28"/>
          <w:szCs w:val="28"/>
        </w:rPr>
      </w:pPr>
      <w:r>
        <w:rPr>
          <w:sz w:val="28"/>
          <w:szCs w:val="28"/>
        </w:rPr>
        <w:tab/>
        <w:t>2.</w:t>
      </w:r>
      <w:r w:rsidR="00E62F96">
        <w:rPr>
          <w:sz w:val="28"/>
          <w:szCs w:val="28"/>
        </w:rPr>
        <w:t>3</w:t>
      </w:r>
      <w:r>
        <w:rPr>
          <w:sz w:val="28"/>
          <w:szCs w:val="28"/>
        </w:rPr>
        <w:t>. Độ tuổi tham dự:</w:t>
      </w:r>
    </w:p>
    <w:p w:rsidR="000B60AA" w:rsidRDefault="000B60AA" w:rsidP="000B60AA">
      <w:pPr>
        <w:jc w:val="both"/>
        <w:rPr>
          <w:sz w:val="28"/>
          <w:szCs w:val="28"/>
        </w:rPr>
      </w:pPr>
      <w:r>
        <w:rPr>
          <w:sz w:val="28"/>
          <w:szCs w:val="28"/>
        </w:rPr>
        <w:tab/>
        <w:t>a. Tiểu học: từ lớp 1 đến lớp 5, có độ tuổi tối đa là sinh năm 200</w:t>
      </w:r>
      <w:r w:rsidR="000603B2">
        <w:rPr>
          <w:sz w:val="28"/>
          <w:szCs w:val="28"/>
        </w:rPr>
        <w:t>9</w:t>
      </w:r>
      <w:r>
        <w:rPr>
          <w:sz w:val="28"/>
          <w:szCs w:val="28"/>
        </w:rPr>
        <w:t xml:space="preserve">. Riêng một số môn được chia nhóm lớp </w:t>
      </w:r>
      <w:proofErr w:type="gramStart"/>
      <w:r>
        <w:rPr>
          <w:sz w:val="28"/>
          <w:szCs w:val="28"/>
        </w:rPr>
        <w:t>theo</w:t>
      </w:r>
      <w:proofErr w:type="gramEnd"/>
      <w:r>
        <w:rPr>
          <w:sz w:val="28"/>
          <w:szCs w:val="28"/>
        </w:rPr>
        <w:t xml:space="preserve"> qui định như sau:</w:t>
      </w:r>
    </w:p>
    <w:p w:rsidR="000B60AA" w:rsidRDefault="000B60AA" w:rsidP="000B60AA">
      <w:pPr>
        <w:jc w:val="both"/>
        <w:rPr>
          <w:sz w:val="28"/>
          <w:szCs w:val="28"/>
        </w:rPr>
      </w:pPr>
      <w:r>
        <w:rPr>
          <w:sz w:val="28"/>
          <w:szCs w:val="28"/>
        </w:rPr>
        <w:tab/>
        <w:t>- Nhóm lớp 1 đến lớp 3:</w:t>
      </w:r>
      <w:r>
        <w:rPr>
          <w:sz w:val="28"/>
          <w:szCs w:val="28"/>
        </w:rPr>
        <w:tab/>
        <w:t>có năm sinh tối đa là 20</w:t>
      </w:r>
      <w:r w:rsidR="000603B2">
        <w:rPr>
          <w:sz w:val="28"/>
          <w:szCs w:val="28"/>
        </w:rPr>
        <w:t>11</w:t>
      </w:r>
      <w:r>
        <w:rPr>
          <w:sz w:val="28"/>
          <w:szCs w:val="28"/>
        </w:rPr>
        <w:t>.</w:t>
      </w:r>
    </w:p>
    <w:p w:rsidR="000B60AA" w:rsidRDefault="000B60AA" w:rsidP="000B60AA">
      <w:pPr>
        <w:jc w:val="both"/>
        <w:rPr>
          <w:sz w:val="28"/>
          <w:szCs w:val="28"/>
        </w:rPr>
      </w:pPr>
      <w:r>
        <w:rPr>
          <w:sz w:val="28"/>
          <w:szCs w:val="28"/>
        </w:rPr>
        <w:tab/>
        <w:t>- Nhóm lớp 4 đến lớp 5:</w:t>
      </w:r>
      <w:r>
        <w:rPr>
          <w:sz w:val="28"/>
          <w:szCs w:val="28"/>
        </w:rPr>
        <w:tab/>
        <w:t>có năm sinh tối đa là 200</w:t>
      </w:r>
      <w:r w:rsidR="000603B2">
        <w:rPr>
          <w:sz w:val="28"/>
          <w:szCs w:val="28"/>
        </w:rPr>
        <w:t>9</w:t>
      </w:r>
      <w:r>
        <w:rPr>
          <w:sz w:val="28"/>
          <w:szCs w:val="28"/>
        </w:rPr>
        <w:t>.</w:t>
      </w:r>
    </w:p>
    <w:p w:rsidR="000B60AA" w:rsidRDefault="000B60AA" w:rsidP="000B60AA">
      <w:pPr>
        <w:jc w:val="both"/>
        <w:rPr>
          <w:sz w:val="28"/>
          <w:szCs w:val="28"/>
        </w:rPr>
      </w:pPr>
      <w:r>
        <w:rPr>
          <w:sz w:val="28"/>
          <w:szCs w:val="28"/>
        </w:rPr>
        <w:tab/>
        <w:t>b. Trung học cơ sở: từ lớp 6 đến lớp 9, có độ tuổi tối đa là sinh năm 200</w:t>
      </w:r>
      <w:r w:rsidR="000603B2">
        <w:rPr>
          <w:sz w:val="28"/>
          <w:szCs w:val="28"/>
        </w:rPr>
        <w:t>5</w:t>
      </w:r>
      <w:r>
        <w:rPr>
          <w:sz w:val="28"/>
          <w:szCs w:val="28"/>
        </w:rPr>
        <w:t xml:space="preserve">. Riêng một số môn được chia nhóm lớp </w:t>
      </w:r>
      <w:proofErr w:type="gramStart"/>
      <w:r>
        <w:rPr>
          <w:sz w:val="28"/>
          <w:szCs w:val="28"/>
        </w:rPr>
        <w:t>theo</w:t>
      </w:r>
      <w:proofErr w:type="gramEnd"/>
      <w:r>
        <w:rPr>
          <w:sz w:val="28"/>
          <w:szCs w:val="28"/>
        </w:rPr>
        <w:t xml:space="preserve"> qui định như sau:</w:t>
      </w:r>
    </w:p>
    <w:p w:rsidR="000B60AA" w:rsidRDefault="000B60AA" w:rsidP="000B60AA">
      <w:pPr>
        <w:jc w:val="both"/>
        <w:rPr>
          <w:sz w:val="28"/>
          <w:szCs w:val="28"/>
        </w:rPr>
      </w:pPr>
      <w:r>
        <w:rPr>
          <w:sz w:val="28"/>
          <w:szCs w:val="28"/>
        </w:rPr>
        <w:tab/>
        <w:t>- Nhóm lớp 6 đến lớp 7:</w:t>
      </w:r>
      <w:r>
        <w:rPr>
          <w:sz w:val="28"/>
          <w:szCs w:val="28"/>
        </w:rPr>
        <w:tab/>
        <w:t>có năm sinh tối đa là 200</w:t>
      </w:r>
      <w:r w:rsidR="000603B2">
        <w:rPr>
          <w:sz w:val="28"/>
          <w:szCs w:val="28"/>
        </w:rPr>
        <w:t>7</w:t>
      </w:r>
      <w:r>
        <w:rPr>
          <w:sz w:val="28"/>
          <w:szCs w:val="28"/>
        </w:rPr>
        <w:t>.</w:t>
      </w:r>
    </w:p>
    <w:p w:rsidR="000B60AA" w:rsidRDefault="000B60AA" w:rsidP="000B60AA">
      <w:pPr>
        <w:jc w:val="both"/>
        <w:rPr>
          <w:sz w:val="28"/>
          <w:szCs w:val="28"/>
        </w:rPr>
      </w:pPr>
      <w:r>
        <w:rPr>
          <w:sz w:val="28"/>
          <w:szCs w:val="28"/>
        </w:rPr>
        <w:tab/>
        <w:t>- Nhóm lớp 8 đến lớp 9:</w:t>
      </w:r>
      <w:r>
        <w:rPr>
          <w:sz w:val="28"/>
          <w:szCs w:val="28"/>
        </w:rPr>
        <w:tab/>
        <w:t>có năm sinh tối đa là 200</w:t>
      </w:r>
      <w:r w:rsidR="000603B2">
        <w:rPr>
          <w:sz w:val="28"/>
          <w:szCs w:val="28"/>
        </w:rPr>
        <w:t>5</w:t>
      </w:r>
      <w:r>
        <w:rPr>
          <w:sz w:val="28"/>
          <w:szCs w:val="28"/>
        </w:rPr>
        <w:t>.</w:t>
      </w:r>
    </w:p>
    <w:p w:rsidR="000B60AA" w:rsidRDefault="000B60AA" w:rsidP="000B60AA">
      <w:pPr>
        <w:jc w:val="both"/>
        <w:rPr>
          <w:sz w:val="28"/>
          <w:szCs w:val="28"/>
        </w:rPr>
      </w:pPr>
      <w:r>
        <w:rPr>
          <w:sz w:val="28"/>
          <w:szCs w:val="28"/>
        </w:rPr>
        <w:tab/>
        <w:t xml:space="preserve">c. Trung học phổ thông: từ lớp 10 đến lớp 12, có độ tuổi tối đa là sinh năm </w:t>
      </w:r>
      <w:r w:rsidR="000603B2">
        <w:rPr>
          <w:sz w:val="28"/>
          <w:szCs w:val="28"/>
        </w:rPr>
        <w:t>2002</w:t>
      </w:r>
      <w:r>
        <w:rPr>
          <w:sz w:val="28"/>
          <w:szCs w:val="28"/>
        </w:rPr>
        <w:t>.</w:t>
      </w:r>
    </w:p>
    <w:p w:rsidR="000603B2" w:rsidRDefault="000603B2" w:rsidP="000B60AA">
      <w:pPr>
        <w:jc w:val="both"/>
        <w:rPr>
          <w:sz w:val="28"/>
          <w:szCs w:val="28"/>
        </w:rPr>
      </w:pPr>
      <w:r>
        <w:rPr>
          <w:sz w:val="28"/>
          <w:szCs w:val="28"/>
        </w:rPr>
        <w:tab/>
      </w:r>
      <w:proofErr w:type="gramStart"/>
      <w:r>
        <w:rPr>
          <w:sz w:val="28"/>
          <w:szCs w:val="28"/>
        </w:rPr>
        <w:t>d</w:t>
      </w:r>
      <w:proofErr w:type="gramEnd"/>
      <w:r>
        <w:rPr>
          <w:sz w:val="28"/>
          <w:szCs w:val="28"/>
        </w:rPr>
        <w:t>. Các Trung tâm Giáo dục thường xuyên, Giáo dục nghề nghiệp và các Trường Cao đẳng – Trung cấp cử lực lượng thi đấu theo đúng quy định độ tuổi phù hợp với từng cấp học (THCS và THPT).</w:t>
      </w:r>
    </w:p>
    <w:p w:rsidR="000B60AA" w:rsidRDefault="000B60AA" w:rsidP="000B60AA">
      <w:pPr>
        <w:jc w:val="both"/>
        <w:rPr>
          <w:sz w:val="28"/>
          <w:szCs w:val="28"/>
        </w:rPr>
      </w:pPr>
      <w:r>
        <w:rPr>
          <w:sz w:val="28"/>
          <w:szCs w:val="28"/>
        </w:rPr>
        <w:tab/>
        <w:t>2.</w:t>
      </w:r>
      <w:r w:rsidR="000603B2">
        <w:rPr>
          <w:sz w:val="28"/>
          <w:szCs w:val="28"/>
        </w:rPr>
        <w:t>4</w:t>
      </w:r>
      <w:r>
        <w:rPr>
          <w:sz w:val="28"/>
          <w:szCs w:val="28"/>
        </w:rPr>
        <w:t>. Qui định:</w:t>
      </w:r>
    </w:p>
    <w:p w:rsidR="000B60AA" w:rsidRDefault="000B60AA" w:rsidP="000B60AA">
      <w:pPr>
        <w:jc w:val="both"/>
        <w:rPr>
          <w:sz w:val="28"/>
          <w:szCs w:val="28"/>
        </w:rPr>
      </w:pPr>
      <w:r>
        <w:rPr>
          <w:sz w:val="28"/>
          <w:szCs w:val="28"/>
        </w:rPr>
        <w:tab/>
        <w:t>- Việc chia nhóm lớp sẽ được qui định trong điều lệ cụ thể của từng môn thể thao (đính kèm).</w:t>
      </w:r>
    </w:p>
    <w:p w:rsidR="000B60AA" w:rsidRDefault="000B60AA" w:rsidP="000B60AA">
      <w:pPr>
        <w:ind w:firstLine="720"/>
        <w:jc w:val="both"/>
        <w:rPr>
          <w:sz w:val="28"/>
          <w:szCs w:val="28"/>
        </w:rPr>
      </w:pPr>
      <w:r>
        <w:rPr>
          <w:sz w:val="28"/>
          <w:szCs w:val="28"/>
        </w:rPr>
        <w:t xml:space="preserve">- Học sinh ở cấp học và nhóm tuổi nào thì thi đấu ở đội tuyển học sinh cấp học và </w:t>
      </w:r>
      <w:proofErr w:type="gramStart"/>
      <w:r>
        <w:rPr>
          <w:sz w:val="28"/>
          <w:szCs w:val="28"/>
        </w:rPr>
        <w:t>theo</w:t>
      </w:r>
      <w:proofErr w:type="gramEnd"/>
      <w:r>
        <w:rPr>
          <w:sz w:val="28"/>
          <w:szCs w:val="28"/>
        </w:rPr>
        <w:t xml:space="preserve"> nhóm tuổi đó, nếu quá tuổi quy định thì được phép thi đấu ở cấp học và nhóm tuổi trên liền kề. Riêng các vận động viên trung học phổ thông nếu quá tuổi qui định sẽ không được tham dự.</w:t>
      </w:r>
    </w:p>
    <w:p w:rsidR="000B60AA" w:rsidRDefault="000B60AA" w:rsidP="000B60AA">
      <w:pPr>
        <w:ind w:firstLine="720"/>
        <w:jc w:val="both"/>
        <w:rPr>
          <w:sz w:val="28"/>
          <w:szCs w:val="28"/>
        </w:rPr>
      </w:pPr>
      <w:r>
        <w:rPr>
          <w:sz w:val="28"/>
          <w:szCs w:val="28"/>
        </w:rPr>
        <w:t>- Các nội dung thi đấu đồng đội,</w:t>
      </w:r>
      <w:r w:rsidR="000603B2">
        <w:rPr>
          <w:sz w:val="28"/>
          <w:szCs w:val="28"/>
        </w:rPr>
        <w:t xml:space="preserve"> đôi,</w:t>
      </w:r>
      <w:r>
        <w:rPr>
          <w:sz w:val="28"/>
          <w:szCs w:val="28"/>
        </w:rPr>
        <w:t xml:space="preserve"> tiếp sức thì các vận động viên trong đội </w:t>
      </w:r>
      <w:r w:rsidR="000603B2">
        <w:rPr>
          <w:sz w:val="28"/>
          <w:szCs w:val="28"/>
        </w:rPr>
        <w:t xml:space="preserve">đó </w:t>
      </w:r>
      <w:r>
        <w:rPr>
          <w:sz w:val="28"/>
          <w:szCs w:val="28"/>
        </w:rPr>
        <w:t>phải là học sinh của cùng một trường.</w:t>
      </w:r>
    </w:p>
    <w:p w:rsidR="000B60AA" w:rsidRDefault="000B60AA" w:rsidP="000B60AA">
      <w:pPr>
        <w:jc w:val="both"/>
        <w:rPr>
          <w:b/>
          <w:sz w:val="28"/>
          <w:szCs w:val="28"/>
        </w:rPr>
      </w:pPr>
      <w:r>
        <w:rPr>
          <w:b/>
          <w:sz w:val="28"/>
          <w:szCs w:val="28"/>
        </w:rPr>
        <w:t>Điều 3: Hồ sơ và thủ tục tham dự:</w:t>
      </w:r>
    </w:p>
    <w:p w:rsidR="000B60AA" w:rsidRDefault="000B60AA" w:rsidP="000B60AA">
      <w:pPr>
        <w:jc w:val="both"/>
        <w:rPr>
          <w:sz w:val="28"/>
          <w:szCs w:val="28"/>
        </w:rPr>
      </w:pPr>
      <w:r>
        <w:rPr>
          <w:sz w:val="28"/>
          <w:szCs w:val="28"/>
        </w:rPr>
        <w:tab/>
        <w:t xml:space="preserve">3.1. Danh sách đăng ký thi đấu từng môn thể thao phải do Ban giám hiệu trường xác nhận. Danh sách phải ghi đầy đủ thông tin của vận động viên và phải </w:t>
      </w:r>
      <w:proofErr w:type="gramStart"/>
      <w:r>
        <w:rPr>
          <w:sz w:val="28"/>
          <w:szCs w:val="28"/>
        </w:rPr>
        <w:t>theo</w:t>
      </w:r>
      <w:proofErr w:type="gramEnd"/>
      <w:r>
        <w:rPr>
          <w:sz w:val="28"/>
          <w:szCs w:val="28"/>
        </w:rPr>
        <w:t xml:space="preserve"> mẫu đính kèm. Sau thời hạn đăng ký thi đấu được quy định, ban tổ chức sẽ không nhận danh sách đăng ký thi đấu của bất kỳ đơn vị nào.</w:t>
      </w:r>
    </w:p>
    <w:p w:rsidR="000B60AA" w:rsidRDefault="000B60AA" w:rsidP="000B60AA">
      <w:pPr>
        <w:jc w:val="both"/>
        <w:rPr>
          <w:sz w:val="28"/>
          <w:szCs w:val="28"/>
        </w:rPr>
      </w:pPr>
      <w:r>
        <w:rPr>
          <w:sz w:val="28"/>
          <w:szCs w:val="28"/>
        </w:rPr>
        <w:tab/>
        <w:t>3.2. Giấy xác nhận sức khỏe (không quá 06 tháng): do y tế cấp trường trở lên xác nhận.</w:t>
      </w:r>
    </w:p>
    <w:p w:rsidR="000B60AA" w:rsidRDefault="000B60AA" w:rsidP="000B60AA">
      <w:pPr>
        <w:jc w:val="both"/>
        <w:rPr>
          <w:b/>
          <w:sz w:val="28"/>
          <w:szCs w:val="28"/>
        </w:rPr>
      </w:pPr>
      <w:r>
        <w:rPr>
          <w:b/>
          <w:sz w:val="28"/>
          <w:szCs w:val="28"/>
        </w:rPr>
        <w:t>Điều 4: Nội dung và tính chất thi đấu:</w:t>
      </w:r>
    </w:p>
    <w:p w:rsidR="000B60AA" w:rsidRDefault="000B60AA" w:rsidP="000B60AA">
      <w:pPr>
        <w:jc w:val="both"/>
        <w:rPr>
          <w:sz w:val="28"/>
          <w:szCs w:val="28"/>
        </w:rPr>
      </w:pPr>
      <w:r>
        <w:rPr>
          <w:sz w:val="28"/>
          <w:szCs w:val="28"/>
        </w:rPr>
        <w:tab/>
        <w:t>4.1. Nội dung:</w:t>
      </w:r>
    </w:p>
    <w:p w:rsidR="000B60AA" w:rsidRDefault="000B60AA" w:rsidP="000B60AA">
      <w:pPr>
        <w:jc w:val="both"/>
        <w:rPr>
          <w:sz w:val="28"/>
          <w:szCs w:val="28"/>
        </w:rPr>
      </w:pPr>
      <w:r>
        <w:rPr>
          <w:sz w:val="28"/>
          <w:szCs w:val="28"/>
        </w:rPr>
        <w:tab/>
        <w:t>a. Bước 1: Cấp cơ sở (trường học)</w:t>
      </w:r>
    </w:p>
    <w:p w:rsidR="000B60AA" w:rsidRDefault="000B60AA" w:rsidP="000B60AA">
      <w:pPr>
        <w:jc w:val="both"/>
        <w:rPr>
          <w:sz w:val="28"/>
          <w:szCs w:val="28"/>
        </w:rPr>
      </w:pPr>
      <w:r>
        <w:rPr>
          <w:sz w:val="28"/>
          <w:szCs w:val="28"/>
        </w:rPr>
        <w:tab/>
        <w:t>Các đơn vị chủ động sắp xếp thời gian để tổ chức một số giải thể thao tùy tình hình đặc điểm, điều kiện của trường mình. Rà soát, tuyển chọn, thành lập đội tuyển học sinh các môn thể thao của trường để tham dự thi đấu cấp quận và thành phố.</w:t>
      </w:r>
    </w:p>
    <w:p w:rsidR="000B60AA" w:rsidRDefault="000B60AA" w:rsidP="000B60AA">
      <w:pPr>
        <w:jc w:val="both"/>
        <w:rPr>
          <w:sz w:val="28"/>
          <w:szCs w:val="28"/>
        </w:rPr>
      </w:pPr>
      <w:r>
        <w:rPr>
          <w:sz w:val="28"/>
          <w:szCs w:val="28"/>
        </w:rPr>
        <w:lastRenderedPageBreak/>
        <w:tab/>
        <w:t>b. Bước 2: Chung kết cấp quận</w:t>
      </w:r>
    </w:p>
    <w:p w:rsidR="000B60AA" w:rsidRDefault="000B60AA" w:rsidP="000B60AA">
      <w:pPr>
        <w:jc w:val="both"/>
        <w:rPr>
          <w:sz w:val="28"/>
          <w:szCs w:val="28"/>
        </w:rPr>
      </w:pPr>
      <w:r>
        <w:rPr>
          <w:sz w:val="28"/>
          <w:szCs w:val="28"/>
        </w:rPr>
        <w:tab/>
        <w:t xml:space="preserve">Gồm 10 môn thể thao được tổ chức </w:t>
      </w:r>
      <w:proofErr w:type="gramStart"/>
      <w:r>
        <w:rPr>
          <w:sz w:val="28"/>
          <w:szCs w:val="28"/>
        </w:rPr>
        <w:t>theo</w:t>
      </w:r>
      <w:proofErr w:type="gramEnd"/>
      <w:r>
        <w:rPr>
          <w:sz w:val="28"/>
          <w:szCs w:val="28"/>
        </w:rPr>
        <w:t xml:space="preserve"> thời gian và nhóm, cấp học như sau: (</w:t>
      </w:r>
      <w:r>
        <w:rPr>
          <w:i/>
          <w:sz w:val="28"/>
          <w:szCs w:val="28"/>
        </w:rPr>
        <w:t>theo lịch thi đấu đính kèm</w:t>
      </w:r>
      <w:r>
        <w:rPr>
          <w:sz w:val="28"/>
          <w:szCs w:val="28"/>
        </w:rPr>
        <w:t>)</w:t>
      </w:r>
    </w:p>
    <w:p w:rsidR="000B60AA" w:rsidRDefault="000B60AA" w:rsidP="000B60AA">
      <w:pPr>
        <w:ind w:firstLine="720"/>
        <w:jc w:val="both"/>
        <w:rPr>
          <w:sz w:val="28"/>
          <w:szCs w:val="28"/>
        </w:rPr>
      </w:pPr>
      <w:r>
        <w:rPr>
          <w:sz w:val="28"/>
          <w:szCs w:val="28"/>
        </w:rPr>
        <w:t xml:space="preserve">4.2. Thời gian tổ chức vòng </w:t>
      </w:r>
      <w:proofErr w:type="gramStart"/>
      <w:r>
        <w:rPr>
          <w:sz w:val="28"/>
          <w:szCs w:val="28"/>
        </w:rPr>
        <w:t>chung</w:t>
      </w:r>
      <w:proofErr w:type="gramEnd"/>
      <w:r>
        <w:rPr>
          <w:sz w:val="28"/>
          <w:szCs w:val="28"/>
        </w:rPr>
        <w:t xml:space="preserve"> kết cấp quận được chia như sau:</w:t>
      </w:r>
    </w:p>
    <w:p w:rsidR="000B60AA" w:rsidRDefault="000B60AA" w:rsidP="000B60AA">
      <w:pPr>
        <w:jc w:val="both"/>
        <w:rPr>
          <w:sz w:val="28"/>
          <w:szCs w:val="28"/>
        </w:rPr>
      </w:pPr>
      <w:r>
        <w:rPr>
          <w:sz w:val="28"/>
          <w:szCs w:val="28"/>
        </w:rPr>
        <w:tab/>
        <w:t xml:space="preserve">- Học kỳ I: </w:t>
      </w:r>
      <w:r>
        <w:rPr>
          <w:sz w:val="28"/>
          <w:szCs w:val="28"/>
        </w:rPr>
        <w:tab/>
      </w:r>
      <w:r>
        <w:rPr>
          <w:sz w:val="28"/>
          <w:szCs w:val="28"/>
        </w:rPr>
        <w:tab/>
        <w:t xml:space="preserve">từ </w:t>
      </w:r>
      <w:r w:rsidR="00EA7CE3">
        <w:rPr>
          <w:sz w:val="28"/>
          <w:szCs w:val="28"/>
        </w:rPr>
        <w:t>10</w:t>
      </w:r>
      <w:r>
        <w:rPr>
          <w:sz w:val="28"/>
          <w:szCs w:val="28"/>
        </w:rPr>
        <w:t>/201</w:t>
      </w:r>
      <w:r w:rsidR="00EA7CE3">
        <w:rPr>
          <w:sz w:val="28"/>
          <w:szCs w:val="28"/>
        </w:rPr>
        <w:t>9</w:t>
      </w:r>
      <w:r>
        <w:rPr>
          <w:sz w:val="28"/>
          <w:szCs w:val="28"/>
        </w:rPr>
        <w:t xml:space="preserve"> đến </w:t>
      </w:r>
      <w:r w:rsidR="00EA7CE3">
        <w:rPr>
          <w:sz w:val="28"/>
          <w:szCs w:val="28"/>
        </w:rPr>
        <w:t>12</w:t>
      </w:r>
      <w:r>
        <w:rPr>
          <w:sz w:val="28"/>
          <w:szCs w:val="28"/>
        </w:rPr>
        <w:t>/201</w:t>
      </w:r>
      <w:r w:rsidR="00EA7CE3">
        <w:rPr>
          <w:sz w:val="28"/>
          <w:szCs w:val="28"/>
        </w:rPr>
        <w:t>9</w:t>
      </w:r>
      <w:r>
        <w:rPr>
          <w:sz w:val="28"/>
          <w:szCs w:val="28"/>
        </w:rPr>
        <w:t>.</w:t>
      </w:r>
    </w:p>
    <w:p w:rsidR="000B60AA" w:rsidRDefault="000B60AA" w:rsidP="000B60AA">
      <w:pPr>
        <w:jc w:val="both"/>
        <w:rPr>
          <w:sz w:val="28"/>
          <w:szCs w:val="28"/>
        </w:rPr>
      </w:pPr>
      <w:r>
        <w:rPr>
          <w:sz w:val="28"/>
          <w:szCs w:val="28"/>
        </w:rPr>
        <w:tab/>
        <w:t>- Học kỳ II:</w:t>
      </w:r>
      <w:r>
        <w:rPr>
          <w:sz w:val="28"/>
          <w:szCs w:val="28"/>
        </w:rPr>
        <w:tab/>
      </w:r>
      <w:r>
        <w:rPr>
          <w:sz w:val="28"/>
          <w:szCs w:val="28"/>
        </w:rPr>
        <w:tab/>
        <w:t xml:space="preserve">từ </w:t>
      </w:r>
      <w:r w:rsidR="00EA7CE3">
        <w:rPr>
          <w:sz w:val="28"/>
          <w:szCs w:val="28"/>
        </w:rPr>
        <w:t>01</w:t>
      </w:r>
      <w:r>
        <w:rPr>
          <w:sz w:val="28"/>
          <w:szCs w:val="28"/>
        </w:rPr>
        <w:t>/20</w:t>
      </w:r>
      <w:r w:rsidR="00EA7CE3">
        <w:rPr>
          <w:sz w:val="28"/>
          <w:szCs w:val="28"/>
        </w:rPr>
        <w:t>20</w:t>
      </w:r>
      <w:r>
        <w:rPr>
          <w:sz w:val="28"/>
          <w:szCs w:val="28"/>
        </w:rPr>
        <w:t xml:space="preserve"> đến </w:t>
      </w:r>
      <w:r w:rsidR="00EA7CE3">
        <w:rPr>
          <w:sz w:val="28"/>
          <w:szCs w:val="28"/>
        </w:rPr>
        <w:t>03</w:t>
      </w:r>
      <w:r>
        <w:rPr>
          <w:sz w:val="28"/>
          <w:szCs w:val="28"/>
        </w:rPr>
        <w:t>/20</w:t>
      </w:r>
      <w:r w:rsidR="00EA7CE3">
        <w:rPr>
          <w:sz w:val="28"/>
          <w:szCs w:val="28"/>
        </w:rPr>
        <w:t>20</w:t>
      </w:r>
      <w:r>
        <w:rPr>
          <w:sz w:val="28"/>
          <w:szCs w:val="28"/>
        </w:rPr>
        <w:t>.</w:t>
      </w:r>
    </w:p>
    <w:p w:rsidR="000B60AA" w:rsidRDefault="000B60AA" w:rsidP="000B60AA">
      <w:pPr>
        <w:jc w:val="both"/>
        <w:rPr>
          <w:sz w:val="28"/>
          <w:szCs w:val="28"/>
        </w:rPr>
      </w:pPr>
      <w:r>
        <w:rPr>
          <w:sz w:val="28"/>
          <w:szCs w:val="28"/>
        </w:rPr>
        <w:tab/>
        <w:t xml:space="preserve">Thời gian cụ thể và địa điểm thi đấu sẽ được qui định tại </w:t>
      </w:r>
      <w:r>
        <w:rPr>
          <w:b/>
          <w:i/>
          <w:sz w:val="28"/>
          <w:szCs w:val="28"/>
          <w:u w:val="single"/>
        </w:rPr>
        <w:t>Điều 7</w:t>
      </w:r>
      <w:r>
        <w:rPr>
          <w:sz w:val="28"/>
          <w:szCs w:val="28"/>
        </w:rPr>
        <w:t>.</w:t>
      </w:r>
    </w:p>
    <w:p w:rsidR="000B60AA" w:rsidRDefault="000B60AA" w:rsidP="000B60AA">
      <w:pPr>
        <w:jc w:val="both"/>
        <w:rPr>
          <w:b/>
          <w:sz w:val="28"/>
          <w:szCs w:val="28"/>
        </w:rPr>
      </w:pPr>
      <w:r>
        <w:rPr>
          <w:b/>
          <w:sz w:val="28"/>
          <w:szCs w:val="28"/>
        </w:rPr>
        <w:t xml:space="preserve">Điều 5: Qui định </w:t>
      </w:r>
      <w:proofErr w:type="gramStart"/>
      <w:r>
        <w:rPr>
          <w:b/>
          <w:sz w:val="28"/>
          <w:szCs w:val="28"/>
        </w:rPr>
        <w:t>chung</w:t>
      </w:r>
      <w:proofErr w:type="gramEnd"/>
      <w:r>
        <w:rPr>
          <w:b/>
          <w:sz w:val="28"/>
          <w:szCs w:val="28"/>
        </w:rPr>
        <w:t xml:space="preserve"> và công tác tổ chức thi đấu:</w:t>
      </w:r>
    </w:p>
    <w:p w:rsidR="000B60AA" w:rsidRDefault="000B60AA" w:rsidP="000B60AA">
      <w:pPr>
        <w:jc w:val="both"/>
        <w:rPr>
          <w:sz w:val="28"/>
          <w:szCs w:val="28"/>
        </w:rPr>
      </w:pPr>
      <w:r>
        <w:rPr>
          <w:sz w:val="28"/>
          <w:szCs w:val="28"/>
        </w:rPr>
        <w:tab/>
        <w:t>5.1. Áp dụng luật thi đấu mới nhất của từng môn thể thao do cơ quan quản lý thể dục thể thao quốc gia cao nhất ban hành, những môn chưa có luật thì tạm thời áp dụng các hướng dẫn thay luật của thành phố hiện hành.</w:t>
      </w:r>
    </w:p>
    <w:p w:rsidR="000B60AA" w:rsidRDefault="000B60AA" w:rsidP="000B60AA">
      <w:pPr>
        <w:jc w:val="both"/>
        <w:rPr>
          <w:sz w:val="28"/>
          <w:szCs w:val="28"/>
        </w:rPr>
      </w:pPr>
      <w:r>
        <w:rPr>
          <w:sz w:val="28"/>
          <w:szCs w:val="28"/>
        </w:rPr>
        <w:tab/>
        <w:t>5.2. Tùy thuộc đặc điểm, luật thi đấu, số lượng đội đăng ký tham dự ở từng nội dung, đối tượng của từng môn thể thao mà ban tổ chức sẽ áp dụng thể thức thi đấu, cách tính điểm và xếp thứ hạng cho phù hợp.</w:t>
      </w:r>
    </w:p>
    <w:p w:rsidR="000B60AA" w:rsidRDefault="000B60AA" w:rsidP="000B60AA">
      <w:pPr>
        <w:jc w:val="both"/>
        <w:rPr>
          <w:sz w:val="28"/>
          <w:szCs w:val="28"/>
        </w:rPr>
      </w:pPr>
      <w:r>
        <w:rPr>
          <w:sz w:val="28"/>
          <w:szCs w:val="28"/>
        </w:rPr>
        <w:tab/>
        <w:t xml:space="preserve">5.3. Giải chỉ được tiến hành tổ chức khi có từ 03 đội, 03 đôi (trong môn thể thao đồng đội) và 03 vận động viên của 03 đơn vị trở lên (trong môn thể  thao cá nhân) đăng ký tham dự. Trường hợp không đủ 03 </w:t>
      </w:r>
      <w:proofErr w:type="gramStart"/>
      <w:r>
        <w:rPr>
          <w:sz w:val="28"/>
          <w:szCs w:val="28"/>
        </w:rPr>
        <w:t>( đội</w:t>
      </w:r>
      <w:proofErr w:type="gramEnd"/>
      <w:r>
        <w:rPr>
          <w:sz w:val="28"/>
          <w:szCs w:val="28"/>
        </w:rPr>
        <w:t>, đôi, cá nhân ) Ban tổ chức sẽ tiến hành thi đấu kiểm tra chọn đội tham dự cấp Thành phố.</w:t>
      </w:r>
    </w:p>
    <w:p w:rsidR="000B60AA" w:rsidRDefault="000B60AA" w:rsidP="000B60AA">
      <w:pPr>
        <w:jc w:val="both"/>
        <w:rPr>
          <w:sz w:val="28"/>
          <w:szCs w:val="28"/>
        </w:rPr>
      </w:pPr>
      <w:r>
        <w:rPr>
          <w:sz w:val="28"/>
          <w:szCs w:val="28"/>
        </w:rPr>
        <w:tab/>
        <w:t>5.4. Trường hợp đã đăng ký tham dự đủ số lượng theo điều 5.3, nhưng do các đội, đôi, cá nhân tự ý bỏ cuộc, bị loại thì giải vẫn được tiến hành, số lượng huy chương, giải thưởng được trao vẫn giữ nguyên cho các đội, đôi, cá nhân có mặt thi đấu.</w:t>
      </w:r>
    </w:p>
    <w:p w:rsidR="000B60AA" w:rsidRDefault="000B60AA" w:rsidP="000B60AA">
      <w:pPr>
        <w:jc w:val="both"/>
        <w:rPr>
          <w:sz w:val="28"/>
          <w:szCs w:val="28"/>
        </w:rPr>
      </w:pPr>
      <w:r>
        <w:rPr>
          <w:sz w:val="28"/>
          <w:szCs w:val="28"/>
        </w:rPr>
        <w:tab/>
        <w:t>5.5. Thời gian tổ chức thi đấu của ngày thi đấu không được vượt quá 21 giờ 30.</w:t>
      </w:r>
    </w:p>
    <w:p w:rsidR="000B60AA" w:rsidRDefault="000B60AA" w:rsidP="000B60AA">
      <w:pPr>
        <w:jc w:val="both"/>
        <w:rPr>
          <w:sz w:val="28"/>
          <w:szCs w:val="28"/>
        </w:rPr>
      </w:pPr>
      <w:r>
        <w:rPr>
          <w:sz w:val="28"/>
          <w:szCs w:val="28"/>
        </w:rPr>
        <w:tab/>
        <w:t>5.6. Tên giải:</w:t>
      </w:r>
    </w:p>
    <w:p w:rsidR="000B60AA" w:rsidRDefault="000B60AA" w:rsidP="000B60AA">
      <w:pPr>
        <w:jc w:val="both"/>
        <w:rPr>
          <w:sz w:val="28"/>
          <w:szCs w:val="28"/>
        </w:rPr>
      </w:pP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9457"/>
      </w:tblGrid>
      <w:tr w:rsidR="000B60AA" w:rsidTr="000B60AA">
        <w:trPr>
          <w:jc w:val="center"/>
        </w:trPr>
        <w:tc>
          <w:tcPr>
            <w:tcW w:w="9530" w:type="dxa"/>
            <w:tcBorders>
              <w:top w:val="thinThickThinSmallGap" w:sz="24" w:space="0" w:color="auto"/>
              <w:left w:val="thinThickThinSmallGap" w:sz="24" w:space="0" w:color="auto"/>
              <w:bottom w:val="thinThickThinSmallGap" w:sz="24" w:space="0" w:color="auto"/>
              <w:right w:val="thinThickThinSmallGap" w:sz="24" w:space="0" w:color="auto"/>
            </w:tcBorders>
          </w:tcPr>
          <w:p w:rsidR="000B60AA" w:rsidRDefault="000B60AA">
            <w:pPr>
              <w:jc w:val="center"/>
              <w:rPr>
                <w:b/>
                <w:sz w:val="28"/>
                <w:szCs w:val="28"/>
              </w:rPr>
            </w:pPr>
          </w:p>
          <w:p w:rsidR="000B60AA" w:rsidRDefault="000B60AA">
            <w:pPr>
              <w:jc w:val="center"/>
              <w:rPr>
                <w:b/>
                <w:sz w:val="28"/>
                <w:szCs w:val="28"/>
              </w:rPr>
            </w:pPr>
            <w:r>
              <w:rPr>
                <w:b/>
                <w:sz w:val="28"/>
                <w:szCs w:val="28"/>
              </w:rPr>
              <w:t>HỘI KHỎE PHÙ ĐỔNG QUẬN 10</w:t>
            </w:r>
          </w:p>
          <w:p w:rsidR="000B60AA" w:rsidRDefault="000B60AA">
            <w:pPr>
              <w:jc w:val="center"/>
              <w:rPr>
                <w:b/>
                <w:sz w:val="28"/>
                <w:szCs w:val="28"/>
              </w:rPr>
            </w:pPr>
            <w:r>
              <w:rPr>
                <w:b/>
                <w:sz w:val="28"/>
                <w:szCs w:val="28"/>
              </w:rPr>
              <w:t>GIAI ĐOẠN  201</w:t>
            </w:r>
            <w:r w:rsidR="00EA7CE3">
              <w:rPr>
                <w:b/>
                <w:sz w:val="28"/>
                <w:szCs w:val="28"/>
              </w:rPr>
              <w:t>9</w:t>
            </w:r>
            <w:r>
              <w:rPr>
                <w:b/>
                <w:sz w:val="28"/>
                <w:szCs w:val="28"/>
              </w:rPr>
              <w:t xml:space="preserve"> – 20</w:t>
            </w:r>
            <w:r w:rsidR="00EA7CE3">
              <w:rPr>
                <w:b/>
                <w:sz w:val="28"/>
                <w:szCs w:val="28"/>
              </w:rPr>
              <w:t>20</w:t>
            </w:r>
          </w:p>
          <w:p w:rsidR="000B60AA" w:rsidRDefault="000B60AA">
            <w:pPr>
              <w:jc w:val="center"/>
              <w:rPr>
                <w:b/>
                <w:sz w:val="28"/>
                <w:szCs w:val="28"/>
              </w:rPr>
            </w:pPr>
          </w:p>
          <w:p w:rsidR="000B60AA" w:rsidRDefault="000B60AA">
            <w:pPr>
              <w:jc w:val="center"/>
              <w:rPr>
                <w:b/>
                <w:sz w:val="28"/>
                <w:szCs w:val="28"/>
              </w:rPr>
            </w:pPr>
            <w:r>
              <w:rPr>
                <w:b/>
                <w:sz w:val="28"/>
                <w:szCs w:val="28"/>
              </w:rPr>
              <w:t>MÔN ____________</w:t>
            </w:r>
          </w:p>
          <w:p w:rsidR="000B60AA" w:rsidRDefault="000B60AA">
            <w:pPr>
              <w:jc w:val="center"/>
              <w:rPr>
                <w:b/>
                <w:sz w:val="28"/>
                <w:szCs w:val="28"/>
              </w:rPr>
            </w:pPr>
          </w:p>
          <w:p w:rsidR="000B60AA" w:rsidRDefault="000B60AA">
            <w:pPr>
              <w:jc w:val="center"/>
              <w:rPr>
                <w:b/>
                <w:i/>
                <w:sz w:val="28"/>
                <w:szCs w:val="28"/>
              </w:rPr>
            </w:pPr>
            <w:r>
              <w:rPr>
                <w:b/>
                <w:i/>
                <w:sz w:val="28"/>
                <w:szCs w:val="28"/>
              </w:rPr>
              <w:t>Từ ngày ____ đến ngày ____, tại _______________________________</w:t>
            </w:r>
          </w:p>
          <w:p w:rsidR="000B60AA" w:rsidRDefault="000B60AA">
            <w:pPr>
              <w:jc w:val="center"/>
              <w:rPr>
                <w:b/>
                <w:sz w:val="28"/>
                <w:szCs w:val="28"/>
              </w:rPr>
            </w:pPr>
          </w:p>
        </w:tc>
      </w:tr>
    </w:tbl>
    <w:p w:rsidR="000B60AA" w:rsidRDefault="000B60AA" w:rsidP="000B60AA">
      <w:pPr>
        <w:jc w:val="both"/>
        <w:rPr>
          <w:sz w:val="28"/>
          <w:szCs w:val="28"/>
        </w:rPr>
      </w:pPr>
    </w:p>
    <w:p w:rsidR="000B60AA" w:rsidRDefault="000B60AA" w:rsidP="000B60AA">
      <w:pPr>
        <w:jc w:val="both"/>
        <w:rPr>
          <w:b/>
          <w:sz w:val="28"/>
          <w:szCs w:val="28"/>
        </w:rPr>
      </w:pPr>
    </w:p>
    <w:p w:rsidR="000B60AA" w:rsidRDefault="000B60AA" w:rsidP="000B60AA">
      <w:pPr>
        <w:jc w:val="both"/>
        <w:rPr>
          <w:b/>
          <w:sz w:val="28"/>
          <w:szCs w:val="28"/>
        </w:rPr>
      </w:pPr>
      <w:r>
        <w:rPr>
          <w:b/>
          <w:sz w:val="28"/>
          <w:szCs w:val="28"/>
        </w:rPr>
        <w:t>Điều 6: Điều lệ từng môn:</w:t>
      </w:r>
    </w:p>
    <w:p w:rsidR="000B60AA" w:rsidRDefault="000B60AA" w:rsidP="000B60AA">
      <w:pPr>
        <w:jc w:val="both"/>
        <w:rPr>
          <w:b/>
          <w:sz w:val="28"/>
          <w:szCs w:val="28"/>
        </w:rPr>
      </w:pPr>
      <w:r>
        <w:rPr>
          <w:b/>
          <w:sz w:val="28"/>
          <w:szCs w:val="28"/>
        </w:rPr>
        <w:tab/>
        <w:t xml:space="preserve">6.1. </w:t>
      </w:r>
      <w:r>
        <w:rPr>
          <w:b/>
          <w:sz w:val="28"/>
          <w:szCs w:val="28"/>
          <w:u w:val="single"/>
        </w:rPr>
        <w:t>Môn Bóng đá mini</w:t>
      </w:r>
      <w:r>
        <w:rPr>
          <w:b/>
          <w:sz w:val="28"/>
          <w:szCs w:val="28"/>
        </w:rPr>
        <w:t>:</w:t>
      </w:r>
    </w:p>
    <w:p w:rsidR="000B60AA" w:rsidRDefault="000B60AA" w:rsidP="000B60AA">
      <w:pPr>
        <w:jc w:val="both"/>
        <w:rPr>
          <w:sz w:val="28"/>
          <w:szCs w:val="28"/>
        </w:rPr>
      </w:pPr>
      <w:r>
        <w:rPr>
          <w:sz w:val="28"/>
          <w:szCs w:val="28"/>
        </w:rPr>
        <w:tab/>
        <w:t xml:space="preserve">6.1.1. Nội dung tổ chức thi đấu: </w:t>
      </w:r>
      <w:r>
        <w:rPr>
          <w:b/>
          <w:sz w:val="28"/>
          <w:szCs w:val="28"/>
        </w:rPr>
        <w:t>Nam cấp 1,</w:t>
      </w:r>
      <w:r>
        <w:rPr>
          <w:sz w:val="28"/>
          <w:szCs w:val="28"/>
        </w:rPr>
        <w:t xml:space="preserve"> </w:t>
      </w:r>
      <w:r>
        <w:rPr>
          <w:b/>
          <w:i/>
          <w:sz w:val="28"/>
          <w:szCs w:val="28"/>
        </w:rPr>
        <w:t>Nam khối 6-7,</w:t>
      </w:r>
      <w:r w:rsidR="004A136B" w:rsidRPr="004A136B">
        <w:rPr>
          <w:b/>
          <w:i/>
          <w:sz w:val="28"/>
          <w:szCs w:val="28"/>
        </w:rPr>
        <w:t xml:space="preserve"> </w:t>
      </w:r>
      <w:r w:rsidR="004A136B">
        <w:rPr>
          <w:b/>
          <w:i/>
          <w:sz w:val="28"/>
          <w:szCs w:val="28"/>
        </w:rPr>
        <w:t>Nam khối 8-</w:t>
      </w:r>
      <w:proofErr w:type="gramStart"/>
      <w:r w:rsidR="004A136B">
        <w:rPr>
          <w:b/>
          <w:i/>
          <w:sz w:val="28"/>
          <w:szCs w:val="28"/>
        </w:rPr>
        <w:t>9</w:t>
      </w:r>
      <w:r>
        <w:rPr>
          <w:b/>
          <w:i/>
          <w:sz w:val="28"/>
          <w:szCs w:val="28"/>
        </w:rPr>
        <w:t xml:space="preserve"> </w:t>
      </w:r>
      <w:r w:rsidR="00236450">
        <w:rPr>
          <w:b/>
          <w:i/>
          <w:sz w:val="28"/>
          <w:szCs w:val="28"/>
        </w:rPr>
        <w:t>,</w:t>
      </w:r>
      <w:proofErr w:type="gramEnd"/>
      <w:r w:rsidR="00236450">
        <w:rPr>
          <w:b/>
          <w:i/>
          <w:sz w:val="28"/>
          <w:szCs w:val="28"/>
        </w:rPr>
        <w:t xml:space="preserve"> Futsal nam cấp 3</w:t>
      </w:r>
      <w:r w:rsidR="00DC4B42">
        <w:rPr>
          <w:b/>
          <w:i/>
          <w:sz w:val="28"/>
          <w:szCs w:val="28"/>
        </w:rPr>
        <w:t xml:space="preserve"> (dự kiến)</w:t>
      </w:r>
      <w:r>
        <w:rPr>
          <w:b/>
          <w:i/>
          <w:sz w:val="28"/>
          <w:szCs w:val="28"/>
        </w:rPr>
        <w:t>.</w:t>
      </w:r>
      <w:r w:rsidR="00236450">
        <w:rPr>
          <w:sz w:val="28"/>
          <w:szCs w:val="28"/>
        </w:rPr>
        <w:t>(theo điều lệ riêng)</w:t>
      </w:r>
    </w:p>
    <w:p w:rsidR="000B60AA" w:rsidRDefault="000B60AA" w:rsidP="000B60AA">
      <w:pPr>
        <w:ind w:firstLine="720"/>
        <w:jc w:val="both"/>
        <w:rPr>
          <w:sz w:val="28"/>
          <w:szCs w:val="28"/>
        </w:rPr>
      </w:pPr>
      <w:r>
        <w:rPr>
          <w:sz w:val="28"/>
          <w:szCs w:val="28"/>
        </w:rPr>
        <w:t xml:space="preserve">6.1.2. Thể thức thi đấu: tùy </w:t>
      </w:r>
      <w:proofErr w:type="gramStart"/>
      <w:r>
        <w:rPr>
          <w:sz w:val="28"/>
          <w:szCs w:val="28"/>
        </w:rPr>
        <w:t>theo</w:t>
      </w:r>
      <w:proofErr w:type="gramEnd"/>
      <w:r>
        <w:rPr>
          <w:sz w:val="28"/>
          <w:szCs w:val="28"/>
        </w:rPr>
        <w:t xml:space="preserve"> số lượng đăng ký thi đấu mà Ban tổ chức sẽ quyết định thể thức thi đấu phù hợp.</w:t>
      </w:r>
    </w:p>
    <w:p w:rsidR="000B60AA" w:rsidRDefault="000B60AA" w:rsidP="000B60AA">
      <w:pPr>
        <w:jc w:val="both"/>
        <w:rPr>
          <w:sz w:val="28"/>
          <w:szCs w:val="28"/>
        </w:rPr>
      </w:pPr>
      <w:r>
        <w:rPr>
          <w:sz w:val="28"/>
          <w:szCs w:val="28"/>
        </w:rPr>
        <w:tab/>
        <w:t>6.1.3. Luật thi đấu: căn cứ Luật thi đấu Bóng đá mini hiện hành.</w:t>
      </w:r>
    </w:p>
    <w:p w:rsidR="000B60AA" w:rsidRDefault="000B60AA" w:rsidP="000B60AA">
      <w:pPr>
        <w:jc w:val="both"/>
        <w:rPr>
          <w:sz w:val="28"/>
          <w:szCs w:val="28"/>
        </w:rPr>
      </w:pPr>
      <w:r>
        <w:rPr>
          <w:sz w:val="28"/>
          <w:szCs w:val="28"/>
        </w:rPr>
        <w:lastRenderedPageBreak/>
        <w:tab/>
        <w:t xml:space="preserve">6.1.4. Quy định chuyên môn: </w:t>
      </w:r>
      <w:proofErr w:type="gramStart"/>
      <w:r>
        <w:rPr>
          <w:sz w:val="28"/>
          <w:szCs w:val="28"/>
        </w:rPr>
        <w:t>theo</w:t>
      </w:r>
      <w:proofErr w:type="gramEnd"/>
      <w:r>
        <w:rPr>
          <w:sz w:val="28"/>
          <w:szCs w:val="28"/>
        </w:rPr>
        <w:t xml:space="preserve"> các quy định được thống nhất tại cuộc họp bốc thăm. Mỗi đội được đăng ký 12 vận động viên và 02 huấn luyện viên.</w:t>
      </w:r>
    </w:p>
    <w:p w:rsidR="000B60AA" w:rsidRDefault="000B60AA" w:rsidP="000B60AA">
      <w:pPr>
        <w:jc w:val="both"/>
        <w:rPr>
          <w:sz w:val="28"/>
          <w:szCs w:val="28"/>
        </w:rPr>
      </w:pPr>
      <w:r>
        <w:rPr>
          <w:sz w:val="28"/>
          <w:szCs w:val="28"/>
        </w:rPr>
        <w:tab/>
        <w:t>Đến trễ 15 phút so với giờ thi đấu sẽ bị xử thua 0 – 3.</w:t>
      </w:r>
    </w:p>
    <w:p w:rsidR="000B60AA" w:rsidRDefault="000B60AA" w:rsidP="000B60AA">
      <w:pPr>
        <w:jc w:val="both"/>
        <w:rPr>
          <w:sz w:val="28"/>
          <w:szCs w:val="28"/>
        </w:rPr>
      </w:pPr>
      <w:r>
        <w:rPr>
          <w:sz w:val="28"/>
          <w:szCs w:val="28"/>
        </w:rPr>
        <w:tab/>
        <w:t xml:space="preserve">Các đội phải có đồng phục và có số áo rõ ràng (vận động viên phải mang số áo nhất định suốt giải), mang giày bata vải. </w:t>
      </w:r>
    </w:p>
    <w:p w:rsidR="000B60AA" w:rsidRDefault="000B60AA" w:rsidP="000B60AA">
      <w:pPr>
        <w:jc w:val="both"/>
        <w:rPr>
          <w:b/>
          <w:sz w:val="28"/>
          <w:szCs w:val="28"/>
        </w:rPr>
      </w:pPr>
      <w:r>
        <w:rPr>
          <w:b/>
          <w:sz w:val="28"/>
          <w:szCs w:val="28"/>
        </w:rPr>
        <w:tab/>
        <w:t xml:space="preserve">6.2. </w:t>
      </w:r>
      <w:r>
        <w:rPr>
          <w:b/>
          <w:sz w:val="28"/>
          <w:szCs w:val="28"/>
          <w:u w:val="single"/>
        </w:rPr>
        <w:t>Môn Bóng rổ</w:t>
      </w:r>
      <w:r>
        <w:rPr>
          <w:b/>
          <w:sz w:val="28"/>
          <w:szCs w:val="28"/>
        </w:rPr>
        <w:t>:</w:t>
      </w:r>
    </w:p>
    <w:p w:rsidR="000B60AA" w:rsidRDefault="000B60AA" w:rsidP="000B60AA">
      <w:pPr>
        <w:jc w:val="both"/>
        <w:rPr>
          <w:sz w:val="28"/>
          <w:szCs w:val="28"/>
        </w:rPr>
      </w:pPr>
      <w:r>
        <w:rPr>
          <w:sz w:val="28"/>
          <w:szCs w:val="28"/>
        </w:rPr>
        <w:tab/>
        <w:t xml:space="preserve">6.2.1. Nội dung tổ chức thi đấu: </w:t>
      </w:r>
    </w:p>
    <w:p w:rsidR="000B60AA" w:rsidRDefault="000B60AA" w:rsidP="000B60AA">
      <w:pPr>
        <w:jc w:val="both"/>
        <w:rPr>
          <w:sz w:val="28"/>
          <w:szCs w:val="28"/>
        </w:rPr>
      </w:pPr>
      <w:r>
        <w:rPr>
          <w:sz w:val="28"/>
          <w:szCs w:val="28"/>
        </w:rPr>
        <w:tab/>
      </w:r>
      <w:r>
        <w:rPr>
          <w:sz w:val="28"/>
          <w:szCs w:val="28"/>
        </w:rPr>
        <w:tab/>
        <w:t>+ Nữ, Nam Tiểu học.</w:t>
      </w:r>
    </w:p>
    <w:p w:rsidR="004A136B" w:rsidRDefault="000B60AA" w:rsidP="004A136B">
      <w:pPr>
        <w:ind w:left="720" w:firstLine="720"/>
        <w:jc w:val="both"/>
        <w:rPr>
          <w:sz w:val="28"/>
          <w:szCs w:val="28"/>
        </w:rPr>
      </w:pPr>
      <w:r>
        <w:rPr>
          <w:sz w:val="28"/>
          <w:szCs w:val="28"/>
        </w:rPr>
        <w:t>+ Nữ, Nam Phổ thông cơ sở</w:t>
      </w:r>
      <w:r w:rsidR="004A136B">
        <w:rPr>
          <w:sz w:val="28"/>
          <w:szCs w:val="28"/>
        </w:rPr>
        <w:t>:</w:t>
      </w:r>
      <w:r>
        <w:rPr>
          <w:sz w:val="28"/>
          <w:szCs w:val="28"/>
        </w:rPr>
        <w:t xml:space="preserve"> </w:t>
      </w:r>
      <w:r w:rsidR="004A136B">
        <w:rPr>
          <w:sz w:val="28"/>
          <w:szCs w:val="28"/>
        </w:rPr>
        <w:t>(khối 6-7 – khối 8-9)</w:t>
      </w:r>
    </w:p>
    <w:p w:rsidR="000B60AA" w:rsidRDefault="000B60AA" w:rsidP="000B60AA">
      <w:pPr>
        <w:jc w:val="both"/>
        <w:rPr>
          <w:sz w:val="28"/>
          <w:szCs w:val="28"/>
        </w:rPr>
      </w:pPr>
      <w:r>
        <w:rPr>
          <w:sz w:val="28"/>
          <w:szCs w:val="28"/>
        </w:rPr>
        <w:tab/>
      </w:r>
      <w:r>
        <w:rPr>
          <w:sz w:val="28"/>
          <w:szCs w:val="28"/>
        </w:rPr>
        <w:tab/>
        <w:t>+ Nữ, Nam Trung học phổ thông.</w:t>
      </w:r>
    </w:p>
    <w:p w:rsidR="000B60AA" w:rsidRDefault="000B60AA" w:rsidP="000B60AA">
      <w:pPr>
        <w:jc w:val="both"/>
        <w:rPr>
          <w:sz w:val="28"/>
          <w:szCs w:val="28"/>
        </w:rPr>
      </w:pPr>
      <w:r>
        <w:rPr>
          <w:sz w:val="28"/>
          <w:szCs w:val="28"/>
        </w:rPr>
        <w:tab/>
        <w:t xml:space="preserve">6.2.2. Thể thức thi đấu: tùy </w:t>
      </w:r>
      <w:proofErr w:type="gramStart"/>
      <w:r>
        <w:rPr>
          <w:sz w:val="28"/>
          <w:szCs w:val="28"/>
        </w:rPr>
        <w:t>theo</w:t>
      </w:r>
      <w:proofErr w:type="gramEnd"/>
      <w:r>
        <w:rPr>
          <w:sz w:val="28"/>
          <w:szCs w:val="28"/>
        </w:rPr>
        <w:t xml:space="preserve"> số lượng đăng ký thi đấu mà Ban tổ chức sẽ quyết định thể thức thi đấu phù hợp.</w:t>
      </w:r>
    </w:p>
    <w:p w:rsidR="000B60AA" w:rsidRDefault="000B60AA" w:rsidP="000B60AA">
      <w:pPr>
        <w:jc w:val="both"/>
        <w:rPr>
          <w:sz w:val="28"/>
          <w:szCs w:val="28"/>
        </w:rPr>
      </w:pPr>
      <w:r>
        <w:rPr>
          <w:sz w:val="28"/>
          <w:szCs w:val="28"/>
        </w:rPr>
        <w:tab/>
        <w:t>6.2.3. Luật thi đấu: căn cứ Luật thi đấu Bóng rổ hiện hành.</w:t>
      </w:r>
    </w:p>
    <w:p w:rsidR="000B60AA" w:rsidRDefault="000B60AA" w:rsidP="000B60AA">
      <w:pPr>
        <w:jc w:val="both"/>
        <w:rPr>
          <w:sz w:val="28"/>
          <w:szCs w:val="28"/>
        </w:rPr>
      </w:pPr>
      <w:r>
        <w:rPr>
          <w:sz w:val="28"/>
          <w:szCs w:val="28"/>
        </w:rPr>
        <w:tab/>
        <w:t xml:space="preserve">6.2.4. Quy định chuyên môn: </w:t>
      </w:r>
      <w:proofErr w:type="gramStart"/>
      <w:r>
        <w:rPr>
          <w:sz w:val="28"/>
          <w:szCs w:val="28"/>
        </w:rPr>
        <w:t>theo</w:t>
      </w:r>
      <w:proofErr w:type="gramEnd"/>
      <w:r>
        <w:rPr>
          <w:sz w:val="28"/>
          <w:szCs w:val="28"/>
        </w:rPr>
        <w:t xml:space="preserve"> các quy định được thống nhất tại cuộc họp bốc thăm.</w:t>
      </w:r>
    </w:p>
    <w:p w:rsidR="000B60AA" w:rsidRDefault="000B60AA" w:rsidP="000B60AA">
      <w:pPr>
        <w:ind w:firstLine="720"/>
        <w:jc w:val="both"/>
        <w:rPr>
          <w:b/>
          <w:sz w:val="28"/>
          <w:szCs w:val="28"/>
        </w:rPr>
      </w:pPr>
      <w:r>
        <w:rPr>
          <w:b/>
          <w:sz w:val="28"/>
          <w:szCs w:val="28"/>
        </w:rPr>
        <w:t xml:space="preserve">6.3. </w:t>
      </w:r>
      <w:r>
        <w:rPr>
          <w:b/>
          <w:sz w:val="28"/>
          <w:szCs w:val="28"/>
          <w:u w:val="single"/>
        </w:rPr>
        <w:t>Môn Bóng bàn</w:t>
      </w:r>
      <w:r>
        <w:rPr>
          <w:b/>
          <w:sz w:val="28"/>
          <w:szCs w:val="28"/>
        </w:rPr>
        <w:t>:</w:t>
      </w:r>
    </w:p>
    <w:p w:rsidR="000B60AA" w:rsidRDefault="000B60AA" w:rsidP="000B60AA">
      <w:pPr>
        <w:jc w:val="both"/>
        <w:rPr>
          <w:sz w:val="28"/>
          <w:szCs w:val="28"/>
        </w:rPr>
      </w:pPr>
      <w:r>
        <w:rPr>
          <w:sz w:val="28"/>
          <w:szCs w:val="28"/>
        </w:rPr>
        <w:tab/>
        <w:t>6.3.1. Nội dung tổ chức thi đấu:</w:t>
      </w:r>
    </w:p>
    <w:p w:rsidR="00236450" w:rsidRDefault="000B60AA" w:rsidP="000B60AA">
      <w:pPr>
        <w:ind w:left="720" w:firstLine="720"/>
        <w:jc w:val="both"/>
        <w:rPr>
          <w:sz w:val="28"/>
          <w:szCs w:val="28"/>
        </w:rPr>
      </w:pPr>
      <w:r>
        <w:rPr>
          <w:sz w:val="28"/>
          <w:szCs w:val="28"/>
        </w:rPr>
        <w:t>+ Đơn nam – đơn nữ Tiểu học</w:t>
      </w:r>
      <w:r w:rsidR="00236450">
        <w:rPr>
          <w:sz w:val="28"/>
          <w:szCs w:val="28"/>
        </w:rPr>
        <w:t>: (khối 1-3 – khối 4-5)</w:t>
      </w:r>
      <w:r>
        <w:rPr>
          <w:sz w:val="28"/>
          <w:szCs w:val="28"/>
        </w:rPr>
        <w:t xml:space="preserve"> </w:t>
      </w:r>
    </w:p>
    <w:p w:rsidR="00236450" w:rsidRDefault="00236450" w:rsidP="000B60AA">
      <w:pPr>
        <w:ind w:left="720" w:firstLine="720"/>
        <w:jc w:val="both"/>
        <w:rPr>
          <w:sz w:val="28"/>
          <w:szCs w:val="28"/>
        </w:rPr>
      </w:pPr>
      <w:r>
        <w:rPr>
          <w:sz w:val="28"/>
          <w:szCs w:val="28"/>
        </w:rPr>
        <w:t xml:space="preserve">+ </w:t>
      </w:r>
      <w:r w:rsidR="00757A39">
        <w:rPr>
          <w:sz w:val="28"/>
          <w:szCs w:val="28"/>
        </w:rPr>
        <w:t xml:space="preserve">Đơn nam – đơn nữ </w:t>
      </w:r>
      <w:r>
        <w:rPr>
          <w:sz w:val="28"/>
          <w:szCs w:val="28"/>
        </w:rPr>
        <w:t>Trung học cơ sở: (khối 6-7 – khối 8-9)</w:t>
      </w:r>
    </w:p>
    <w:p w:rsidR="000B60AA" w:rsidRDefault="00236450" w:rsidP="000B60AA">
      <w:pPr>
        <w:ind w:left="720" w:firstLine="720"/>
        <w:jc w:val="both"/>
        <w:rPr>
          <w:sz w:val="28"/>
          <w:szCs w:val="28"/>
        </w:rPr>
      </w:pPr>
      <w:r>
        <w:rPr>
          <w:sz w:val="28"/>
          <w:szCs w:val="28"/>
        </w:rPr>
        <w:t xml:space="preserve">+ </w:t>
      </w:r>
      <w:r w:rsidR="00757A39">
        <w:rPr>
          <w:sz w:val="28"/>
          <w:szCs w:val="28"/>
        </w:rPr>
        <w:t xml:space="preserve">Đơn nam – đơn nữ </w:t>
      </w:r>
      <w:r w:rsidR="000B60AA">
        <w:rPr>
          <w:sz w:val="28"/>
          <w:szCs w:val="28"/>
        </w:rPr>
        <w:t>Trung học phổ thông.</w:t>
      </w:r>
    </w:p>
    <w:p w:rsidR="000B60AA" w:rsidRDefault="000B60AA" w:rsidP="000B60AA">
      <w:pPr>
        <w:ind w:left="720"/>
        <w:jc w:val="both"/>
        <w:rPr>
          <w:sz w:val="28"/>
          <w:szCs w:val="28"/>
        </w:rPr>
      </w:pPr>
      <w:r>
        <w:rPr>
          <w:sz w:val="28"/>
          <w:szCs w:val="28"/>
        </w:rPr>
        <w:t xml:space="preserve">Mỗi đơn vị chỉ được đăng ký </w:t>
      </w:r>
      <w:r>
        <w:rPr>
          <w:i/>
          <w:sz w:val="28"/>
          <w:szCs w:val="28"/>
          <w:u w:val="single"/>
        </w:rPr>
        <w:t>tối đa 05 nữ, 05 nam</w:t>
      </w:r>
      <w:r>
        <w:rPr>
          <w:sz w:val="28"/>
          <w:szCs w:val="28"/>
        </w:rPr>
        <w:t xml:space="preserve"> thi đấu.</w:t>
      </w:r>
    </w:p>
    <w:p w:rsidR="000B60AA" w:rsidRDefault="000B60AA" w:rsidP="000B60AA">
      <w:pPr>
        <w:jc w:val="both"/>
        <w:rPr>
          <w:sz w:val="28"/>
          <w:szCs w:val="28"/>
        </w:rPr>
      </w:pPr>
      <w:r>
        <w:rPr>
          <w:sz w:val="28"/>
          <w:szCs w:val="28"/>
        </w:rPr>
        <w:tab/>
        <w:t xml:space="preserve">6.3.2. Thể thức thi đấu: tùy </w:t>
      </w:r>
      <w:proofErr w:type="gramStart"/>
      <w:r>
        <w:rPr>
          <w:sz w:val="28"/>
          <w:szCs w:val="28"/>
        </w:rPr>
        <w:t>theo</w:t>
      </w:r>
      <w:proofErr w:type="gramEnd"/>
      <w:r>
        <w:rPr>
          <w:sz w:val="28"/>
          <w:szCs w:val="28"/>
        </w:rPr>
        <w:t xml:space="preserve"> số lượng đăng ký thi đấu mà Ban tổ chức sẽ quyết định thể thức thi đấu phù hợp.</w:t>
      </w:r>
    </w:p>
    <w:p w:rsidR="000B60AA" w:rsidRDefault="000B60AA" w:rsidP="000B60AA">
      <w:pPr>
        <w:jc w:val="both"/>
        <w:rPr>
          <w:sz w:val="28"/>
          <w:szCs w:val="28"/>
        </w:rPr>
      </w:pPr>
      <w:r>
        <w:rPr>
          <w:sz w:val="28"/>
          <w:szCs w:val="28"/>
        </w:rPr>
        <w:tab/>
        <w:t>6.3.3. Luật thi đấu: căn cứ Luật thi đấu Bóng bàn hiện hành.</w:t>
      </w:r>
    </w:p>
    <w:p w:rsidR="000B60AA" w:rsidRDefault="000B60AA" w:rsidP="000B60AA">
      <w:pPr>
        <w:jc w:val="both"/>
        <w:rPr>
          <w:sz w:val="28"/>
          <w:szCs w:val="28"/>
        </w:rPr>
      </w:pPr>
      <w:r>
        <w:rPr>
          <w:sz w:val="28"/>
          <w:szCs w:val="28"/>
        </w:rPr>
        <w:tab/>
        <w:t xml:space="preserve">6.3.4. Quy định chuyên môn: </w:t>
      </w:r>
      <w:proofErr w:type="gramStart"/>
      <w:r>
        <w:rPr>
          <w:sz w:val="28"/>
          <w:szCs w:val="28"/>
        </w:rPr>
        <w:t>theo</w:t>
      </w:r>
      <w:proofErr w:type="gramEnd"/>
      <w:r>
        <w:rPr>
          <w:sz w:val="28"/>
          <w:szCs w:val="28"/>
        </w:rPr>
        <w:t xml:space="preserve"> các quy định được thống nhất tại cuộc họp bốc thăm.</w:t>
      </w:r>
    </w:p>
    <w:p w:rsidR="000B60AA" w:rsidRDefault="000B60AA" w:rsidP="000B60AA">
      <w:pPr>
        <w:jc w:val="both"/>
        <w:rPr>
          <w:b/>
          <w:sz w:val="28"/>
          <w:szCs w:val="28"/>
        </w:rPr>
      </w:pPr>
      <w:r>
        <w:rPr>
          <w:sz w:val="28"/>
          <w:szCs w:val="28"/>
        </w:rPr>
        <w:tab/>
      </w:r>
      <w:r>
        <w:rPr>
          <w:b/>
          <w:sz w:val="28"/>
          <w:szCs w:val="28"/>
        </w:rPr>
        <w:t xml:space="preserve">6.4. </w:t>
      </w:r>
      <w:r>
        <w:rPr>
          <w:b/>
          <w:sz w:val="28"/>
          <w:szCs w:val="28"/>
          <w:u w:val="single"/>
        </w:rPr>
        <w:t>Môn Bơi lội</w:t>
      </w:r>
      <w:r>
        <w:rPr>
          <w:b/>
          <w:sz w:val="28"/>
          <w:szCs w:val="28"/>
        </w:rPr>
        <w:t>:</w:t>
      </w:r>
    </w:p>
    <w:p w:rsidR="000B60AA" w:rsidRDefault="000B60AA" w:rsidP="000B60AA">
      <w:pPr>
        <w:jc w:val="both"/>
        <w:rPr>
          <w:sz w:val="28"/>
          <w:szCs w:val="28"/>
        </w:rPr>
      </w:pPr>
      <w:r>
        <w:rPr>
          <w:sz w:val="28"/>
          <w:szCs w:val="28"/>
        </w:rPr>
        <w:tab/>
        <w:t xml:space="preserve">6.4.1. Nội dung tổ chức thi đấu: </w:t>
      </w:r>
      <w:r w:rsidR="00DC4B42">
        <w:rPr>
          <w:sz w:val="28"/>
          <w:szCs w:val="28"/>
        </w:rPr>
        <w:t>20</w:t>
      </w:r>
      <w:r>
        <w:rPr>
          <w:sz w:val="28"/>
          <w:szCs w:val="28"/>
        </w:rPr>
        <w:t xml:space="preserve"> nội dung</w:t>
      </w:r>
    </w:p>
    <w:p w:rsidR="000B60AA" w:rsidRDefault="000B60AA" w:rsidP="000B60AA">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233"/>
        <w:gridCol w:w="1233"/>
        <w:gridCol w:w="1233"/>
        <w:gridCol w:w="1233"/>
      </w:tblGrid>
      <w:tr w:rsidR="000B60AA" w:rsidTr="00DC4B42">
        <w:trPr>
          <w:jc w:val="center"/>
        </w:trPr>
        <w:tc>
          <w:tcPr>
            <w:tcW w:w="1608"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Nhóm</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Tự do</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Ếch</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Ngửa</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Bướm</w:t>
            </w:r>
          </w:p>
        </w:tc>
      </w:tr>
      <w:tr w:rsidR="000B60AA" w:rsidTr="00DC4B42">
        <w:trPr>
          <w:jc w:val="center"/>
        </w:trPr>
        <w:tc>
          <w:tcPr>
            <w:tcW w:w="1608"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Tiểu học</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50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50</w:t>
            </w:r>
          </w:p>
        </w:tc>
        <w:tc>
          <w:tcPr>
            <w:tcW w:w="1233" w:type="dxa"/>
            <w:tcBorders>
              <w:top w:val="single" w:sz="4" w:space="0" w:color="auto"/>
              <w:left w:val="single" w:sz="4" w:space="0" w:color="auto"/>
              <w:bottom w:val="single" w:sz="4" w:space="0" w:color="auto"/>
              <w:right w:val="single" w:sz="4" w:space="0" w:color="auto"/>
              <w:tr2bl w:val="single" w:sz="4" w:space="0" w:color="auto"/>
            </w:tcBorders>
            <w:vAlign w:val="center"/>
          </w:tcPr>
          <w:p w:rsidR="000B60AA" w:rsidRDefault="000B60AA">
            <w:pPr>
              <w:jc w:val="center"/>
              <w:rPr>
                <w:sz w:val="28"/>
                <w:szCs w:val="28"/>
              </w:rPr>
            </w:pPr>
          </w:p>
        </w:tc>
        <w:tc>
          <w:tcPr>
            <w:tcW w:w="1233" w:type="dxa"/>
            <w:tcBorders>
              <w:top w:val="single" w:sz="4" w:space="0" w:color="auto"/>
              <w:left w:val="single" w:sz="4" w:space="0" w:color="auto"/>
              <w:bottom w:val="single" w:sz="4" w:space="0" w:color="auto"/>
              <w:right w:val="single" w:sz="4" w:space="0" w:color="auto"/>
              <w:tr2bl w:val="single" w:sz="4" w:space="0" w:color="auto"/>
            </w:tcBorders>
            <w:vAlign w:val="center"/>
          </w:tcPr>
          <w:p w:rsidR="000B60AA" w:rsidRDefault="000B60AA">
            <w:pPr>
              <w:jc w:val="center"/>
              <w:rPr>
                <w:sz w:val="28"/>
                <w:szCs w:val="28"/>
              </w:rPr>
            </w:pPr>
          </w:p>
        </w:tc>
      </w:tr>
      <w:tr w:rsidR="000B60AA" w:rsidTr="000B60AA">
        <w:trPr>
          <w:jc w:val="center"/>
        </w:trPr>
        <w:tc>
          <w:tcPr>
            <w:tcW w:w="1608"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Khối 6, 7</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50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50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50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50</w:t>
            </w:r>
          </w:p>
        </w:tc>
      </w:tr>
      <w:tr w:rsidR="000B60AA" w:rsidTr="000B60AA">
        <w:trPr>
          <w:jc w:val="center"/>
        </w:trPr>
        <w:tc>
          <w:tcPr>
            <w:tcW w:w="1608"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Khối 8, 9</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50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50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50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sz w:val="28"/>
                <w:szCs w:val="28"/>
              </w:rPr>
            </w:pPr>
            <w:r>
              <w:rPr>
                <w:sz w:val="28"/>
                <w:szCs w:val="28"/>
              </w:rPr>
              <w:t>50</w:t>
            </w:r>
          </w:p>
        </w:tc>
      </w:tr>
      <w:tr w:rsidR="00DC4B42" w:rsidTr="003C3677">
        <w:trPr>
          <w:jc w:val="center"/>
        </w:trPr>
        <w:tc>
          <w:tcPr>
            <w:tcW w:w="1608" w:type="dxa"/>
            <w:tcBorders>
              <w:top w:val="single" w:sz="4" w:space="0" w:color="auto"/>
              <w:left w:val="single" w:sz="4" w:space="0" w:color="auto"/>
              <w:bottom w:val="single" w:sz="4" w:space="0" w:color="auto"/>
              <w:right w:val="single" w:sz="4" w:space="0" w:color="auto"/>
            </w:tcBorders>
            <w:vAlign w:val="center"/>
            <w:hideMark/>
          </w:tcPr>
          <w:p w:rsidR="00DC4B42" w:rsidRDefault="00DC4B42">
            <w:pPr>
              <w:jc w:val="center"/>
              <w:rPr>
                <w:sz w:val="28"/>
                <w:szCs w:val="28"/>
              </w:rPr>
            </w:pPr>
            <w:r>
              <w:rPr>
                <w:sz w:val="28"/>
                <w:szCs w:val="28"/>
              </w:rPr>
              <w:t>THPT</w:t>
            </w:r>
          </w:p>
        </w:tc>
        <w:tc>
          <w:tcPr>
            <w:tcW w:w="4932" w:type="dxa"/>
            <w:gridSpan w:val="4"/>
            <w:tcBorders>
              <w:top w:val="single" w:sz="4" w:space="0" w:color="auto"/>
              <w:left w:val="single" w:sz="4" w:space="0" w:color="auto"/>
              <w:bottom w:val="single" w:sz="4" w:space="0" w:color="auto"/>
              <w:right w:val="single" w:sz="4" w:space="0" w:color="auto"/>
            </w:tcBorders>
            <w:vAlign w:val="center"/>
            <w:hideMark/>
          </w:tcPr>
          <w:p w:rsidR="00DC4B42" w:rsidRDefault="00DC4B42">
            <w:pPr>
              <w:jc w:val="center"/>
              <w:rPr>
                <w:sz w:val="28"/>
                <w:szCs w:val="28"/>
              </w:rPr>
            </w:pPr>
            <w:r>
              <w:rPr>
                <w:sz w:val="28"/>
                <w:szCs w:val="28"/>
              </w:rPr>
              <w:t>Thi đấu kiểm tra chọn VĐV tham dự T.Phố</w:t>
            </w:r>
          </w:p>
        </w:tc>
      </w:tr>
    </w:tbl>
    <w:p w:rsidR="000B60AA" w:rsidRDefault="000B60AA" w:rsidP="000B60AA">
      <w:pPr>
        <w:ind w:firstLine="720"/>
        <w:jc w:val="both"/>
        <w:rPr>
          <w:sz w:val="28"/>
          <w:szCs w:val="28"/>
        </w:rPr>
      </w:pPr>
    </w:p>
    <w:p w:rsidR="000B60AA" w:rsidRDefault="000B60AA" w:rsidP="000B60AA">
      <w:pPr>
        <w:ind w:firstLine="720"/>
        <w:jc w:val="both"/>
        <w:rPr>
          <w:sz w:val="28"/>
          <w:szCs w:val="28"/>
        </w:rPr>
      </w:pPr>
      <w:r>
        <w:rPr>
          <w:sz w:val="28"/>
          <w:szCs w:val="28"/>
        </w:rPr>
        <w:t xml:space="preserve">Mỗi vận động viên chỉ được đăng ký tham dự </w:t>
      </w:r>
      <w:r>
        <w:rPr>
          <w:i/>
          <w:sz w:val="28"/>
          <w:szCs w:val="28"/>
          <w:u w:val="single"/>
        </w:rPr>
        <w:t>tối đa 02 nội dung</w:t>
      </w:r>
      <w:r>
        <w:rPr>
          <w:sz w:val="28"/>
          <w:szCs w:val="28"/>
        </w:rPr>
        <w:t xml:space="preserve"> </w:t>
      </w:r>
    </w:p>
    <w:p w:rsidR="000B60AA" w:rsidRDefault="000B60AA" w:rsidP="000B60AA">
      <w:pPr>
        <w:jc w:val="both"/>
        <w:rPr>
          <w:sz w:val="28"/>
          <w:szCs w:val="28"/>
        </w:rPr>
      </w:pPr>
      <w:r>
        <w:rPr>
          <w:sz w:val="28"/>
          <w:szCs w:val="28"/>
        </w:rPr>
        <w:tab/>
        <w:t xml:space="preserve">6.4.2. Thể thức thi đấu: tùy </w:t>
      </w:r>
      <w:proofErr w:type="gramStart"/>
      <w:r>
        <w:rPr>
          <w:sz w:val="28"/>
          <w:szCs w:val="28"/>
        </w:rPr>
        <w:t>theo</w:t>
      </w:r>
      <w:proofErr w:type="gramEnd"/>
      <w:r>
        <w:rPr>
          <w:sz w:val="28"/>
          <w:szCs w:val="28"/>
        </w:rPr>
        <w:t xml:space="preserve"> số lượng đăng ký thi đấu mà Ban tổ chức sẽ quyết định thể thức thi đấu phù hợp.</w:t>
      </w:r>
    </w:p>
    <w:p w:rsidR="000B60AA" w:rsidRDefault="000B60AA" w:rsidP="000B60AA">
      <w:pPr>
        <w:jc w:val="both"/>
        <w:rPr>
          <w:sz w:val="28"/>
          <w:szCs w:val="28"/>
        </w:rPr>
      </w:pPr>
      <w:r>
        <w:rPr>
          <w:sz w:val="28"/>
          <w:szCs w:val="28"/>
        </w:rPr>
        <w:tab/>
        <w:t>6.4.3. Luật thi đấu: căn cứ Luật thi đấu Bơi lội hiện hành.</w:t>
      </w:r>
    </w:p>
    <w:p w:rsidR="000B60AA" w:rsidRDefault="000B60AA" w:rsidP="000B60AA">
      <w:pPr>
        <w:jc w:val="both"/>
        <w:rPr>
          <w:sz w:val="28"/>
          <w:szCs w:val="28"/>
        </w:rPr>
      </w:pPr>
      <w:r>
        <w:rPr>
          <w:sz w:val="28"/>
          <w:szCs w:val="28"/>
        </w:rPr>
        <w:tab/>
        <w:t xml:space="preserve">6.4.4. Quy định chuyên môn: </w:t>
      </w:r>
      <w:proofErr w:type="gramStart"/>
      <w:r>
        <w:rPr>
          <w:sz w:val="28"/>
          <w:szCs w:val="28"/>
        </w:rPr>
        <w:t>theo</w:t>
      </w:r>
      <w:proofErr w:type="gramEnd"/>
      <w:r>
        <w:rPr>
          <w:sz w:val="28"/>
          <w:szCs w:val="28"/>
        </w:rPr>
        <w:t xml:space="preserve"> các quy định được thống nhất tại cuộc họp bốc thăm.</w:t>
      </w:r>
    </w:p>
    <w:p w:rsidR="000B60AA" w:rsidRDefault="000B60AA" w:rsidP="000B60AA">
      <w:pPr>
        <w:jc w:val="both"/>
        <w:rPr>
          <w:b/>
          <w:sz w:val="28"/>
          <w:szCs w:val="28"/>
        </w:rPr>
      </w:pPr>
      <w:r>
        <w:rPr>
          <w:sz w:val="28"/>
          <w:szCs w:val="28"/>
        </w:rPr>
        <w:tab/>
      </w:r>
      <w:r>
        <w:rPr>
          <w:b/>
          <w:sz w:val="28"/>
          <w:szCs w:val="28"/>
        </w:rPr>
        <w:t xml:space="preserve">6.5. </w:t>
      </w:r>
      <w:r>
        <w:rPr>
          <w:b/>
          <w:sz w:val="28"/>
          <w:szCs w:val="28"/>
          <w:u w:val="single"/>
        </w:rPr>
        <w:t>Môn Cầu lông</w:t>
      </w:r>
      <w:r>
        <w:rPr>
          <w:b/>
          <w:sz w:val="28"/>
          <w:szCs w:val="28"/>
        </w:rPr>
        <w:t>:</w:t>
      </w:r>
    </w:p>
    <w:p w:rsidR="000B60AA" w:rsidRDefault="000B60AA" w:rsidP="000B60AA">
      <w:pPr>
        <w:jc w:val="both"/>
        <w:rPr>
          <w:sz w:val="28"/>
          <w:szCs w:val="28"/>
        </w:rPr>
      </w:pPr>
      <w:r>
        <w:rPr>
          <w:sz w:val="28"/>
          <w:szCs w:val="28"/>
        </w:rPr>
        <w:tab/>
        <w:t>6.5.1. Nội dung tổ chức thi đấu:</w:t>
      </w:r>
    </w:p>
    <w:p w:rsidR="000B60AA" w:rsidRDefault="000B60AA" w:rsidP="000B60AA">
      <w:pPr>
        <w:ind w:left="720" w:firstLine="720"/>
        <w:jc w:val="both"/>
        <w:rPr>
          <w:sz w:val="28"/>
          <w:szCs w:val="28"/>
        </w:rPr>
      </w:pPr>
      <w:r>
        <w:rPr>
          <w:sz w:val="28"/>
          <w:szCs w:val="28"/>
        </w:rPr>
        <w:t xml:space="preserve">+ Thi đấu cá nhân: Nam, Nữ </w:t>
      </w:r>
      <w:proofErr w:type="gramStart"/>
      <w:r>
        <w:rPr>
          <w:sz w:val="28"/>
          <w:szCs w:val="28"/>
        </w:rPr>
        <w:t>( Tiểu</w:t>
      </w:r>
      <w:proofErr w:type="gramEnd"/>
      <w:r>
        <w:rPr>
          <w:sz w:val="28"/>
          <w:szCs w:val="28"/>
        </w:rPr>
        <w:t xml:space="preserve"> học, PTCS, PTTH ).</w:t>
      </w:r>
    </w:p>
    <w:p w:rsidR="000B60AA" w:rsidRDefault="007A3CCA" w:rsidP="007A3CCA">
      <w:pPr>
        <w:ind w:left="720" w:firstLine="720"/>
        <w:jc w:val="both"/>
        <w:rPr>
          <w:sz w:val="28"/>
          <w:szCs w:val="28"/>
        </w:rPr>
      </w:pPr>
      <w:r>
        <w:rPr>
          <w:sz w:val="28"/>
          <w:szCs w:val="28"/>
        </w:rPr>
        <w:lastRenderedPageBreak/>
        <w:t xml:space="preserve">+ </w:t>
      </w:r>
      <w:r w:rsidR="000B60AA">
        <w:rPr>
          <w:sz w:val="28"/>
          <w:szCs w:val="28"/>
        </w:rPr>
        <w:t xml:space="preserve">Mỗi đơn vị chỉ được đăng ký </w:t>
      </w:r>
      <w:r w:rsidR="000B60AA">
        <w:rPr>
          <w:i/>
          <w:sz w:val="28"/>
          <w:szCs w:val="28"/>
          <w:u w:val="single"/>
        </w:rPr>
        <w:t>tối đa 03 nữ, 03 nam</w:t>
      </w:r>
      <w:r w:rsidR="000B60AA">
        <w:rPr>
          <w:sz w:val="28"/>
          <w:szCs w:val="28"/>
        </w:rPr>
        <w:t>.</w:t>
      </w:r>
    </w:p>
    <w:p w:rsidR="000B60AA" w:rsidRDefault="000B60AA" w:rsidP="000B60AA">
      <w:pPr>
        <w:jc w:val="both"/>
        <w:rPr>
          <w:sz w:val="28"/>
          <w:szCs w:val="28"/>
        </w:rPr>
      </w:pPr>
      <w:r>
        <w:rPr>
          <w:sz w:val="28"/>
          <w:szCs w:val="28"/>
        </w:rPr>
        <w:tab/>
        <w:t xml:space="preserve">6.5.2. Thể thức thi đấu: tùy </w:t>
      </w:r>
      <w:proofErr w:type="gramStart"/>
      <w:r>
        <w:rPr>
          <w:sz w:val="28"/>
          <w:szCs w:val="28"/>
        </w:rPr>
        <w:t>theo</w:t>
      </w:r>
      <w:proofErr w:type="gramEnd"/>
      <w:r>
        <w:rPr>
          <w:sz w:val="28"/>
          <w:szCs w:val="28"/>
        </w:rPr>
        <w:t xml:space="preserve"> số lượng đăng ký thi đấu mà Ban tổ chức sẽ quyết định thể thức thi đấu phù hợp.</w:t>
      </w:r>
    </w:p>
    <w:p w:rsidR="000B60AA" w:rsidRDefault="000B60AA" w:rsidP="000B60AA">
      <w:pPr>
        <w:jc w:val="both"/>
        <w:rPr>
          <w:sz w:val="28"/>
          <w:szCs w:val="28"/>
        </w:rPr>
      </w:pPr>
      <w:r>
        <w:rPr>
          <w:sz w:val="28"/>
          <w:szCs w:val="28"/>
        </w:rPr>
        <w:tab/>
        <w:t>6.5.3. Luật thi đấu: căn cứ Luật thi đấu Cầu lông hiện hành.</w:t>
      </w:r>
    </w:p>
    <w:p w:rsidR="000B60AA" w:rsidRDefault="000B60AA" w:rsidP="000B60AA">
      <w:pPr>
        <w:jc w:val="both"/>
        <w:rPr>
          <w:sz w:val="28"/>
          <w:szCs w:val="28"/>
        </w:rPr>
      </w:pPr>
      <w:r>
        <w:rPr>
          <w:sz w:val="28"/>
          <w:szCs w:val="28"/>
        </w:rPr>
        <w:tab/>
        <w:t xml:space="preserve">6.5.4. Quy định chuyên môn: </w:t>
      </w:r>
      <w:proofErr w:type="gramStart"/>
      <w:r>
        <w:rPr>
          <w:sz w:val="28"/>
          <w:szCs w:val="28"/>
        </w:rPr>
        <w:t>theo</w:t>
      </w:r>
      <w:proofErr w:type="gramEnd"/>
      <w:r>
        <w:rPr>
          <w:sz w:val="28"/>
          <w:szCs w:val="28"/>
        </w:rPr>
        <w:t xml:space="preserve"> các quy định được thống nhất tại cuộc họp bốc thăm.</w:t>
      </w:r>
    </w:p>
    <w:p w:rsidR="000B60AA" w:rsidRDefault="000B60AA" w:rsidP="000B60AA">
      <w:pPr>
        <w:jc w:val="both"/>
        <w:rPr>
          <w:b/>
          <w:sz w:val="28"/>
          <w:szCs w:val="28"/>
        </w:rPr>
      </w:pPr>
      <w:r>
        <w:rPr>
          <w:sz w:val="28"/>
          <w:szCs w:val="28"/>
        </w:rPr>
        <w:tab/>
      </w:r>
      <w:r>
        <w:rPr>
          <w:b/>
          <w:sz w:val="28"/>
          <w:szCs w:val="28"/>
        </w:rPr>
        <w:t xml:space="preserve">6.6. </w:t>
      </w:r>
      <w:r>
        <w:rPr>
          <w:b/>
          <w:sz w:val="28"/>
          <w:szCs w:val="28"/>
          <w:u w:val="single"/>
        </w:rPr>
        <w:t>Môn Cờ tướng</w:t>
      </w:r>
      <w:r>
        <w:rPr>
          <w:b/>
          <w:sz w:val="28"/>
          <w:szCs w:val="28"/>
        </w:rPr>
        <w:t>:</w:t>
      </w:r>
    </w:p>
    <w:p w:rsidR="000B60AA" w:rsidRDefault="000B60AA" w:rsidP="000B60AA">
      <w:pPr>
        <w:jc w:val="both"/>
        <w:rPr>
          <w:sz w:val="28"/>
          <w:szCs w:val="28"/>
        </w:rPr>
      </w:pPr>
      <w:r>
        <w:rPr>
          <w:sz w:val="28"/>
          <w:szCs w:val="28"/>
        </w:rPr>
        <w:tab/>
        <w:t xml:space="preserve">6.6.1. Nội dung tổ chức thi đấu: </w:t>
      </w:r>
    </w:p>
    <w:p w:rsidR="000B60AA" w:rsidRDefault="000B60AA" w:rsidP="000B60AA">
      <w:pPr>
        <w:ind w:left="720" w:firstLine="720"/>
        <w:jc w:val="both"/>
        <w:rPr>
          <w:sz w:val="28"/>
          <w:szCs w:val="28"/>
        </w:rPr>
      </w:pPr>
      <w:r>
        <w:rPr>
          <w:sz w:val="28"/>
          <w:szCs w:val="28"/>
        </w:rPr>
        <w:t xml:space="preserve">+ Nam, Nữ Tiểu học, Trung học cơ sở, Trung học phổ thông. Thi đấu cá nhân </w:t>
      </w:r>
      <w:proofErr w:type="gramStart"/>
      <w:r>
        <w:rPr>
          <w:sz w:val="28"/>
          <w:szCs w:val="28"/>
        </w:rPr>
        <w:t>theo</w:t>
      </w:r>
      <w:proofErr w:type="gramEnd"/>
      <w:r>
        <w:rPr>
          <w:sz w:val="28"/>
          <w:szCs w:val="28"/>
        </w:rPr>
        <w:t xml:space="preserve"> hệ Thụy Sỹ. </w:t>
      </w:r>
    </w:p>
    <w:p w:rsidR="000B60AA" w:rsidRDefault="000B60AA" w:rsidP="000B60AA">
      <w:pPr>
        <w:ind w:left="720" w:hanging="720"/>
        <w:jc w:val="both"/>
        <w:rPr>
          <w:sz w:val="28"/>
          <w:szCs w:val="28"/>
        </w:rPr>
      </w:pPr>
      <w:r>
        <w:rPr>
          <w:sz w:val="28"/>
          <w:szCs w:val="28"/>
        </w:rPr>
        <w:t xml:space="preserve">Mỗi đơn vị chỉ được đăng ký </w:t>
      </w:r>
      <w:r>
        <w:rPr>
          <w:i/>
          <w:sz w:val="28"/>
          <w:szCs w:val="28"/>
          <w:u w:val="single"/>
        </w:rPr>
        <w:t>tối đa 03 nữ, 03 nam</w:t>
      </w:r>
      <w:r>
        <w:rPr>
          <w:sz w:val="28"/>
          <w:szCs w:val="28"/>
        </w:rPr>
        <w:t xml:space="preserve"> thi đấu trong mỗi nhóm lớp.</w:t>
      </w:r>
    </w:p>
    <w:p w:rsidR="000B60AA" w:rsidRDefault="000B60AA" w:rsidP="000B60AA">
      <w:pPr>
        <w:jc w:val="both"/>
        <w:rPr>
          <w:sz w:val="28"/>
          <w:szCs w:val="28"/>
        </w:rPr>
      </w:pPr>
      <w:r>
        <w:rPr>
          <w:sz w:val="28"/>
          <w:szCs w:val="28"/>
        </w:rPr>
        <w:tab/>
        <w:t xml:space="preserve">6.6.2. Thể thức thi đấu: thi đấu hệ Thụy Sĩ 5 ván – 7 ván tùy </w:t>
      </w:r>
      <w:proofErr w:type="gramStart"/>
      <w:r>
        <w:rPr>
          <w:sz w:val="28"/>
          <w:szCs w:val="28"/>
        </w:rPr>
        <w:t>theo</w:t>
      </w:r>
      <w:proofErr w:type="gramEnd"/>
      <w:r>
        <w:rPr>
          <w:sz w:val="28"/>
          <w:szCs w:val="28"/>
        </w:rPr>
        <w:t xml:space="preserve"> số lượng tham dự.</w:t>
      </w:r>
    </w:p>
    <w:p w:rsidR="000B60AA" w:rsidRDefault="000B60AA" w:rsidP="000B60AA">
      <w:pPr>
        <w:jc w:val="both"/>
        <w:rPr>
          <w:sz w:val="28"/>
          <w:szCs w:val="28"/>
        </w:rPr>
      </w:pPr>
      <w:r>
        <w:rPr>
          <w:sz w:val="28"/>
          <w:szCs w:val="28"/>
        </w:rPr>
        <w:tab/>
        <w:t>6.6.3. Luật thi đấu: căn cứ Luật thi đấu Cờ tướng hiện hành.</w:t>
      </w:r>
    </w:p>
    <w:p w:rsidR="000B60AA" w:rsidRDefault="000B60AA" w:rsidP="000B60AA">
      <w:pPr>
        <w:jc w:val="both"/>
        <w:rPr>
          <w:sz w:val="28"/>
          <w:szCs w:val="28"/>
        </w:rPr>
      </w:pPr>
      <w:r>
        <w:rPr>
          <w:sz w:val="28"/>
          <w:szCs w:val="28"/>
        </w:rPr>
        <w:tab/>
        <w:t xml:space="preserve">6.6.4. Quy định chuyên môn: </w:t>
      </w:r>
      <w:proofErr w:type="gramStart"/>
      <w:r>
        <w:rPr>
          <w:sz w:val="28"/>
          <w:szCs w:val="28"/>
        </w:rPr>
        <w:t>theo</w:t>
      </w:r>
      <w:proofErr w:type="gramEnd"/>
      <w:r>
        <w:rPr>
          <w:sz w:val="28"/>
          <w:szCs w:val="28"/>
        </w:rPr>
        <w:t xml:space="preserve"> các quy định được thống nhất tại cuộc họp bốc thăm.</w:t>
      </w:r>
    </w:p>
    <w:p w:rsidR="000B60AA" w:rsidRDefault="000B60AA" w:rsidP="000B60AA">
      <w:pPr>
        <w:jc w:val="both"/>
        <w:rPr>
          <w:b/>
          <w:sz w:val="28"/>
          <w:szCs w:val="28"/>
        </w:rPr>
      </w:pPr>
      <w:r>
        <w:rPr>
          <w:sz w:val="28"/>
          <w:szCs w:val="28"/>
        </w:rPr>
        <w:tab/>
      </w:r>
      <w:r>
        <w:rPr>
          <w:b/>
          <w:sz w:val="28"/>
          <w:szCs w:val="28"/>
        </w:rPr>
        <w:t xml:space="preserve">6.7. </w:t>
      </w:r>
      <w:r>
        <w:rPr>
          <w:b/>
          <w:sz w:val="28"/>
          <w:szCs w:val="28"/>
          <w:u w:val="single"/>
        </w:rPr>
        <w:t>Môn Cờ vua</w:t>
      </w:r>
      <w:r>
        <w:rPr>
          <w:b/>
          <w:sz w:val="28"/>
          <w:szCs w:val="28"/>
        </w:rPr>
        <w:t>:</w:t>
      </w:r>
    </w:p>
    <w:p w:rsidR="000B60AA" w:rsidRDefault="000B60AA" w:rsidP="000B60AA">
      <w:pPr>
        <w:jc w:val="both"/>
        <w:rPr>
          <w:sz w:val="28"/>
          <w:szCs w:val="28"/>
        </w:rPr>
      </w:pPr>
      <w:r>
        <w:rPr>
          <w:sz w:val="28"/>
          <w:szCs w:val="28"/>
        </w:rPr>
        <w:tab/>
        <w:t xml:space="preserve">6.7.1. Nội dung tổ chức thi đấu: </w:t>
      </w:r>
    </w:p>
    <w:p w:rsidR="000B60AA" w:rsidRDefault="000B60AA" w:rsidP="000B60AA">
      <w:pPr>
        <w:ind w:left="720" w:firstLine="720"/>
        <w:jc w:val="both"/>
        <w:rPr>
          <w:sz w:val="28"/>
          <w:szCs w:val="28"/>
        </w:rPr>
      </w:pPr>
      <w:r>
        <w:rPr>
          <w:sz w:val="28"/>
          <w:szCs w:val="28"/>
        </w:rPr>
        <w:t>+ Nam, Nữ Tiểu học</w:t>
      </w:r>
      <w:proofErr w:type="gramStart"/>
      <w:r>
        <w:rPr>
          <w:sz w:val="28"/>
          <w:szCs w:val="28"/>
        </w:rPr>
        <w:t>,Trung</w:t>
      </w:r>
      <w:proofErr w:type="gramEnd"/>
      <w:r>
        <w:rPr>
          <w:sz w:val="28"/>
          <w:szCs w:val="28"/>
        </w:rPr>
        <w:t xml:space="preserve"> học cơ sở, Trung học phổ thông. Thi đấu cá nhân </w:t>
      </w:r>
      <w:proofErr w:type="gramStart"/>
      <w:r>
        <w:rPr>
          <w:sz w:val="28"/>
          <w:szCs w:val="28"/>
        </w:rPr>
        <w:t>theo</w:t>
      </w:r>
      <w:proofErr w:type="gramEnd"/>
      <w:r>
        <w:rPr>
          <w:sz w:val="28"/>
          <w:szCs w:val="28"/>
        </w:rPr>
        <w:t xml:space="preserve"> hệ Thụy Sỹ. </w:t>
      </w:r>
    </w:p>
    <w:p w:rsidR="000B60AA" w:rsidRDefault="000B60AA" w:rsidP="000B60AA">
      <w:pPr>
        <w:ind w:left="720"/>
        <w:jc w:val="both"/>
        <w:rPr>
          <w:sz w:val="28"/>
          <w:szCs w:val="28"/>
        </w:rPr>
      </w:pPr>
      <w:r>
        <w:rPr>
          <w:sz w:val="28"/>
          <w:szCs w:val="28"/>
        </w:rPr>
        <w:t xml:space="preserve">Mỗi đơn vị chỉ được đăng ký </w:t>
      </w:r>
      <w:r>
        <w:rPr>
          <w:i/>
          <w:sz w:val="28"/>
          <w:szCs w:val="28"/>
          <w:u w:val="single"/>
        </w:rPr>
        <w:t>tối đa 03 nữ, 03 nam</w:t>
      </w:r>
      <w:r>
        <w:rPr>
          <w:sz w:val="28"/>
          <w:szCs w:val="28"/>
        </w:rPr>
        <w:t xml:space="preserve"> thi đấu trong mỗi nhóm lớp.</w:t>
      </w:r>
    </w:p>
    <w:p w:rsidR="000B60AA" w:rsidRDefault="000B60AA" w:rsidP="000B60AA">
      <w:pPr>
        <w:jc w:val="both"/>
        <w:rPr>
          <w:sz w:val="28"/>
          <w:szCs w:val="28"/>
        </w:rPr>
      </w:pPr>
      <w:r>
        <w:rPr>
          <w:sz w:val="28"/>
          <w:szCs w:val="28"/>
        </w:rPr>
        <w:tab/>
        <w:t xml:space="preserve">6.7.2. Thể thức thi đấu: thi đấu hệ Thụy Sĩ 5 ván – 7 ván tùy </w:t>
      </w:r>
      <w:proofErr w:type="gramStart"/>
      <w:r>
        <w:rPr>
          <w:sz w:val="28"/>
          <w:szCs w:val="28"/>
        </w:rPr>
        <w:t>theo</w:t>
      </w:r>
      <w:proofErr w:type="gramEnd"/>
      <w:r>
        <w:rPr>
          <w:sz w:val="28"/>
          <w:szCs w:val="28"/>
        </w:rPr>
        <w:t xml:space="preserve"> số lượng tham dự.</w:t>
      </w:r>
    </w:p>
    <w:p w:rsidR="000B60AA" w:rsidRDefault="000B60AA" w:rsidP="000B60AA">
      <w:pPr>
        <w:jc w:val="both"/>
        <w:rPr>
          <w:sz w:val="28"/>
          <w:szCs w:val="28"/>
        </w:rPr>
      </w:pPr>
      <w:r>
        <w:rPr>
          <w:sz w:val="28"/>
          <w:szCs w:val="28"/>
        </w:rPr>
        <w:tab/>
        <w:t>6.7.3. Luật thi đấu: căn cứ Luật thi đấu Cờ vua hiện hành.</w:t>
      </w:r>
    </w:p>
    <w:p w:rsidR="000B60AA" w:rsidRDefault="000B60AA" w:rsidP="000B60AA">
      <w:pPr>
        <w:jc w:val="both"/>
        <w:rPr>
          <w:sz w:val="28"/>
          <w:szCs w:val="28"/>
        </w:rPr>
      </w:pPr>
      <w:r>
        <w:rPr>
          <w:sz w:val="28"/>
          <w:szCs w:val="28"/>
        </w:rPr>
        <w:tab/>
        <w:t xml:space="preserve">6.7.4. Quy định chuyên môn: </w:t>
      </w:r>
      <w:proofErr w:type="gramStart"/>
      <w:r>
        <w:rPr>
          <w:sz w:val="28"/>
          <w:szCs w:val="28"/>
        </w:rPr>
        <w:t>theo</w:t>
      </w:r>
      <w:proofErr w:type="gramEnd"/>
      <w:r>
        <w:rPr>
          <w:sz w:val="28"/>
          <w:szCs w:val="28"/>
        </w:rPr>
        <w:t xml:space="preserve"> các quy định được thống nhất tại cuộc họp bốc thăm.</w:t>
      </w:r>
    </w:p>
    <w:p w:rsidR="000B60AA" w:rsidRDefault="000B60AA" w:rsidP="000B60AA">
      <w:pPr>
        <w:jc w:val="both"/>
        <w:rPr>
          <w:b/>
          <w:sz w:val="28"/>
          <w:szCs w:val="28"/>
        </w:rPr>
      </w:pPr>
      <w:r>
        <w:rPr>
          <w:sz w:val="28"/>
          <w:szCs w:val="28"/>
        </w:rPr>
        <w:tab/>
      </w:r>
      <w:r>
        <w:rPr>
          <w:b/>
          <w:sz w:val="28"/>
          <w:szCs w:val="28"/>
        </w:rPr>
        <w:t xml:space="preserve">6.8. </w:t>
      </w:r>
      <w:r>
        <w:rPr>
          <w:b/>
          <w:sz w:val="28"/>
          <w:szCs w:val="28"/>
          <w:u w:val="single"/>
        </w:rPr>
        <w:t>Môn Điền kinh</w:t>
      </w:r>
      <w:r>
        <w:rPr>
          <w:b/>
          <w:sz w:val="28"/>
          <w:szCs w:val="28"/>
        </w:rPr>
        <w:t>:</w:t>
      </w:r>
    </w:p>
    <w:p w:rsidR="000B60AA" w:rsidRDefault="000B60AA" w:rsidP="000B60AA">
      <w:pPr>
        <w:jc w:val="both"/>
        <w:rPr>
          <w:sz w:val="28"/>
          <w:szCs w:val="28"/>
        </w:rPr>
      </w:pPr>
      <w:r>
        <w:rPr>
          <w:sz w:val="28"/>
          <w:szCs w:val="28"/>
        </w:rPr>
        <w:tab/>
        <w:t>6.8.1. Nội dung tổ chức thi đấu: tổng cộng 36 nội dung.</w:t>
      </w:r>
    </w:p>
    <w:p w:rsidR="000B60AA" w:rsidRDefault="000B60AA" w:rsidP="000B60AA">
      <w:pPr>
        <w:jc w:val="both"/>
        <w:rPr>
          <w:sz w:val="28"/>
          <w:szCs w:val="28"/>
        </w:rPr>
      </w:pPr>
      <w:r>
        <w:rPr>
          <w:sz w:val="28"/>
          <w:szCs w:val="28"/>
        </w:rPr>
        <w:tab/>
      </w:r>
      <w:r>
        <w:rPr>
          <w:sz w:val="28"/>
          <w:szCs w:val="28"/>
        </w:rPr>
        <w:tab/>
        <w:t xml:space="preserve">+ </w:t>
      </w:r>
      <w:r>
        <w:rPr>
          <w:sz w:val="28"/>
          <w:szCs w:val="28"/>
          <w:u w:val="single"/>
        </w:rPr>
        <w:t xml:space="preserve">Tiểu học: </w:t>
      </w:r>
      <w:r>
        <w:rPr>
          <w:sz w:val="28"/>
          <w:szCs w:val="28"/>
        </w:rPr>
        <w:t>8 nội dung</w:t>
      </w:r>
    </w:p>
    <w:p w:rsidR="00DC4B42" w:rsidRPr="00DC4B42" w:rsidRDefault="00DC4B42" w:rsidP="00DC4B42">
      <w:pPr>
        <w:numPr>
          <w:ilvl w:val="0"/>
          <w:numId w:val="1"/>
        </w:numPr>
        <w:spacing w:before="120" w:after="120"/>
        <w:ind w:left="1800"/>
        <w:jc w:val="both"/>
        <w:textAlignment w:val="baseline"/>
        <w:rPr>
          <w:rFonts w:asciiTheme="majorHAnsi" w:hAnsiTheme="majorHAnsi" w:cstheme="majorHAnsi"/>
          <w:color w:val="000000"/>
          <w:sz w:val="28"/>
          <w:szCs w:val="28"/>
        </w:rPr>
      </w:pPr>
      <w:r w:rsidRPr="00DC4B42">
        <w:rPr>
          <w:rFonts w:asciiTheme="majorHAnsi" w:hAnsiTheme="majorHAnsi" w:cstheme="majorHAnsi"/>
          <w:color w:val="000000"/>
          <w:sz w:val="28"/>
          <w:szCs w:val="28"/>
        </w:rPr>
        <w:t>N</w:t>
      </w:r>
      <w:r>
        <w:rPr>
          <w:rFonts w:asciiTheme="majorHAnsi" w:hAnsiTheme="majorHAnsi" w:cstheme="majorHAnsi"/>
          <w:color w:val="000000"/>
          <w:sz w:val="28"/>
          <w:szCs w:val="28"/>
        </w:rPr>
        <w:t>am</w:t>
      </w:r>
      <w:r w:rsidRPr="00DC4B42">
        <w:rPr>
          <w:rFonts w:asciiTheme="majorHAnsi" w:hAnsiTheme="majorHAnsi" w:cstheme="majorHAnsi"/>
          <w:color w:val="000000"/>
          <w:sz w:val="28"/>
          <w:szCs w:val="28"/>
        </w:rPr>
        <w:t>: 60m, Bật Xa, 600m, tiếp sức 4x50m.</w:t>
      </w:r>
    </w:p>
    <w:p w:rsidR="00DC4B42" w:rsidRPr="00DC4B42" w:rsidRDefault="00DC4B42" w:rsidP="00DC4B42">
      <w:pPr>
        <w:numPr>
          <w:ilvl w:val="0"/>
          <w:numId w:val="1"/>
        </w:numPr>
        <w:spacing w:before="120" w:after="120"/>
        <w:ind w:left="1800"/>
        <w:jc w:val="both"/>
        <w:textAlignment w:val="baseline"/>
        <w:rPr>
          <w:rFonts w:asciiTheme="majorHAnsi" w:hAnsiTheme="majorHAnsi" w:cstheme="majorHAnsi"/>
          <w:color w:val="000000"/>
          <w:sz w:val="28"/>
          <w:szCs w:val="28"/>
        </w:rPr>
      </w:pPr>
      <w:r w:rsidRPr="00DC4B42">
        <w:rPr>
          <w:rFonts w:asciiTheme="majorHAnsi" w:hAnsiTheme="majorHAnsi" w:cstheme="majorHAnsi"/>
          <w:color w:val="000000"/>
          <w:sz w:val="28"/>
          <w:szCs w:val="28"/>
        </w:rPr>
        <w:t>N</w:t>
      </w:r>
      <w:r>
        <w:rPr>
          <w:rFonts w:asciiTheme="majorHAnsi" w:hAnsiTheme="majorHAnsi" w:cstheme="majorHAnsi"/>
          <w:color w:val="000000"/>
          <w:sz w:val="28"/>
          <w:szCs w:val="28"/>
        </w:rPr>
        <w:t>ữ</w:t>
      </w:r>
      <w:r w:rsidRPr="00DC4B42">
        <w:rPr>
          <w:rFonts w:asciiTheme="majorHAnsi" w:hAnsiTheme="majorHAnsi" w:cstheme="majorHAnsi"/>
          <w:color w:val="000000"/>
          <w:sz w:val="28"/>
          <w:szCs w:val="28"/>
        </w:rPr>
        <w:t>: 60m, Bật Xa, 500m, tiếp sức 4x50m.</w:t>
      </w:r>
    </w:p>
    <w:p w:rsidR="000B60AA" w:rsidRDefault="000B60AA" w:rsidP="000B60AA">
      <w:pPr>
        <w:ind w:left="720" w:firstLine="720"/>
        <w:jc w:val="both"/>
        <w:rPr>
          <w:sz w:val="28"/>
          <w:szCs w:val="28"/>
          <w:u w:val="single"/>
        </w:rPr>
      </w:pPr>
      <w:r>
        <w:rPr>
          <w:sz w:val="28"/>
          <w:szCs w:val="28"/>
          <w:u w:val="single"/>
        </w:rPr>
        <w:t>+ Trung học cơ sở:</w:t>
      </w:r>
      <w:r>
        <w:rPr>
          <w:sz w:val="28"/>
          <w:szCs w:val="28"/>
        </w:rPr>
        <w:t xml:space="preserve"> Khối 6, 7: 08 nội dung</w:t>
      </w:r>
    </w:p>
    <w:p w:rsidR="00DC4B42" w:rsidRPr="00DC4B42" w:rsidRDefault="00DC4B42" w:rsidP="00DC4B42">
      <w:pPr>
        <w:numPr>
          <w:ilvl w:val="0"/>
          <w:numId w:val="2"/>
        </w:numPr>
        <w:spacing w:before="120" w:after="120"/>
        <w:ind w:left="1800"/>
        <w:jc w:val="both"/>
        <w:textAlignment w:val="baseline"/>
        <w:rPr>
          <w:rFonts w:asciiTheme="majorHAnsi" w:hAnsiTheme="majorHAnsi" w:cstheme="majorHAnsi"/>
          <w:color w:val="000000"/>
          <w:sz w:val="28"/>
          <w:szCs w:val="28"/>
        </w:rPr>
      </w:pPr>
      <w:r w:rsidRPr="00DC4B42">
        <w:rPr>
          <w:rFonts w:asciiTheme="majorHAnsi" w:hAnsiTheme="majorHAnsi" w:cstheme="majorHAnsi"/>
          <w:color w:val="000000"/>
          <w:sz w:val="28"/>
          <w:szCs w:val="28"/>
        </w:rPr>
        <w:t>N</w:t>
      </w:r>
      <w:r>
        <w:rPr>
          <w:rFonts w:asciiTheme="majorHAnsi" w:hAnsiTheme="majorHAnsi" w:cstheme="majorHAnsi"/>
          <w:color w:val="000000"/>
          <w:sz w:val="28"/>
          <w:szCs w:val="28"/>
        </w:rPr>
        <w:t>am</w:t>
      </w:r>
      <w:r w:rsidRPr="00DC4B42">
        <w:rPr>
          <w:rFonts w:asciiTheme="majorHAnsi" w:hAnsiTheme="majorHAnsi" w:cstheme="majorHAnsi"/>
          <w:color w:val="000000"/>
          <w:sz w:val="28"/>
          <w:szCs w:val="28"/>
        </w:rPr>
        <w:t>: 60m, Bật Xa, 600m, tiếp sức 4x50m.</w:t>
      </w:r>
    </w:p>
    <w:p w:rsidR="00DC4B42" w:rsidRPr="00DC4B42" w:rsidRDefault="00DC4B42" w:rsidP="00DC4B42">
      <w:pPr>
        <w:numPr>
          <w:ilvl w:val="0"/>
          <w:numId w:val="2"/>
        </w:numPr>
        <w:spacing w:before="120" w:after="120"/>
        <w:ind w:left="1800"/>
        <w:jc w:val="both"/>
        <w:textAlignment w:val="baseline"/>
        <w:rPr>
          <w:rFonts w:asciiTheme="majorHAnsi" w:hAnsiTheme="majorHAnsi" w:cstheme="majorHAnsi"/>
          <w:color w:val="000000"/>
          <w:sz w:val="28"/>
          <w:szCs w:val="28"/>
        </w:rPr>
      </w:pPr>
      <w:r w:rsidRPr="00DC4B42">
        <w:rPr>
          <w:rFonts w:asciiTheme="majorHAnsi" w:hAnsiTheme="majorHAnsi" w:cstheme="majorHAnsi"/>
          <w:color w:val="000000"/>
          <w:sz w:val="28"/>
          <w:szCs w:val="28"/>
        </w:rPr>
        <w:t>N</w:t>
      </w:r>
      <w:r>
        <w:rPr>
          <w:rFonts w:asciiTheme="majorHAnsi" w:hAnsiTheme="majorHAnsi" w:cstheme="majorHAnsi"/>
          <w:color w:val="000000"/>
          <w:sz w:val="28"/>
          <w:szCs w:val="28"/>
        </w:rPr>
        <w:t>ữ</w:t>
      </w:r>
      <w:r w:rsidRPr="00DC4B42">
        <w:rPr>
          <w:rFonts w:asciiTheme="majorHAnsi" w:hAnsiTheme="majorHAnsi" w:cstheme="majorHAnsi"/>
          <w:color w:val="000000"/>
          <w:sz w:val="28"/>
          <w:szCs w:val="28"/>
        </w:rPr>
        <w:t>: 60m, Bật Xa, 500m, tiếp sức 4x50m.</w:t>
      </w:r>
    </w:p>
    <w:p w:rsidR="000B60AA" w:rsidRDefault="00DC4B42" w:rsidP="00DC4B42">
      <w:pPr>
        <w:ind w:left="720"/>
        <w:jc w:val="both"/>
        <w:rPr>
          <w:sz w:val="28"/>
          <w:szCs w:val="28"/>
          <w:u w:val="single"/>
        </w:rPr>
      </w:pPr>
      <w:r>
        <w:rPr>
          <w:sz w:val="28"/>
          <w:szCs w:val="28"/>
        </w:rPr>
        <w:tab/>
      </w:r>
      <w:r w:rsidR="000B60AA">
        <w:rPr>
          <w:sz w:val="28"/>
          <w:szCs w:val="28"/>
        </w:rPr>
        <w:t>+</w:t>
      </w:r>
      <w:r w:rsidR="000B60AA">
        <w:rPr>
          <w:sz w:val="28"/>
          <w:szCs w:val="28"/>
          <w:u w:val="single"/>
        </w:rPr>
        <w:t>Trung học cơ sở:</w:t>
      </w:r>
      <w:r w:rsidR="000B60AA">
        <w:rPr>
          <w:sz w:val="28"/>
          <w:szCs w:val="28"/>
        </w:rPr>
        <w:t xml:space="preserve"> Khối 8, 9: 8 nội dung</w:t>
      </w:r>
    </w:p>
    <w:p w:rsidR="00DC4B42" w:rsidRPr="00DC4B42" w:rsidRDefault="00DC4B42" w:rsidP="00DC4B42">
      <w:pPr>
        <w:numPr>
          <w:ilvl w:val="0"/>
          <w:numId w:val="3"/>
        </w:numPr>
        <w:spacing w:before="120" w:after="120"/>
        <w:ind w:left="1800"/>
        <w:jc w:val="both"/>
        <w:textAlignment w:val="baseline"/>
        <w:rPr>
          <w:rFonts w:asciiTheme="majorHAnsi" w:hAnsiTheme="majorHAnsi" w:cstheme="majorHAnsi"/>
          <w:color w:val="000000"/>
          <w:sz w:val="28"/>
          <w:szCs w:val="28"/>
        </w:rPr>
      </w:pPr>
      <w:r w:rsidRPr="00DC4B42">
        <w:rPr>
          <w:rFonts w:asciiTheme="majorHAnsi" w:hAnsiTheme="majorHAnsi" w:cstheme="majorHAnsi"/>
          <w:color w:val="000000"/>
          <w:sz w:val="28"/>
          <w:szCs w:val="28"/>
        </w:rPr>
        <w:t>N</w:t>
      </w:r>
      <w:r>
        <w:rPr>
          <w:rFonts w:asciiTheme="majorHAnsi" w:hAnsiTheme="majorHAnsi" w:cstheme="majorHAnsi"/>
          <w:color w:val="000000"/>
          <w:sz w:val="28"/>
          <w:szCs w:val="28"/>
        </w:rPr>
        <w:t>am</w:t>
      </w:r>
      <w:r w:rsidRPr="00DC4B42">
        <w:rPr>
          <w:rFonts w:asciiTheme="majorHAnsi" w:hAnsiTheme="majorHAnsi" w:cstheme="majorHAnsi"/>
          <w:color w:val="000000"/>
          <w:sz w:val="28"/>
          <w:szCs w:val="28"/>
        </w:rPr>
        <w:t>: 100m, Nhảy Xa, 1.500m, đẩy tạ, tiếp sức 4x100m.</w:t>
      </w:r>
    </w:p>
    <w:p w:rsidR="00DC4B42" w:rsidRPr="00DC4B42" w:rsidRDefault="00DC4B42" w:rsidP="00DC4B42">
      <w:pPr>
        <w:numPr>
          <w:ilvl w:val="0"/>
          <w:numId w:val="3"/>
        </w:numPr>
        <w:spacing w:before="120" w:after="120"/>
        <w:ind w:left="1800"/>
        <w:jc w:val="both"/>
        <w:textAlignment w:val="baseline"/>
        <w:rPr>
          <w:rFonts w:asciiTheme="majorHAnsi" w:hAnsiTheme="majorHAnsi" w:cstheme="majorHAnsi"/>
          <w:color w:val="000000"/>
          <w:sz w:val="28"/>
          <w:szCs w:val="28"/>
        </w:rPr>
      </w:pPr>
      <w:r w:rsidRPr="00DC4B42">
        <w:rPr>
          <w:rFonts w:asciiTheme="majorHAnsi" w:hAnsiTheme="majorHAnsi" w:cstheme="majorHAnsi"/>
          <w:color w:val="000000"/>
          <w:sz w:val="28"/>
          <w:szCs w:val="28"/>
        </w:rPr>
        <w:t>N</w:t>
      </w:r>
      <w:r>
        <w:rPr>
          <w:rFonts w:asciiTheme="majorHAnsi" w:hAnsiTheme="majorHAnsi" w:cstheme="majorHAnsi"/>
          <w:color w:val="000000"/>
          <w:sz w:val="28"/>
          <w:szCs w:val="28"/>
        </w:rPr>
        <w:t>ữ</w:t>
      </w:r>
      <w:r w:rsidRPr="00DC4B42">
        <w:rPr>
          <w:rFonts w:asciiTheme="majorHAnsi" w:hAnsiTheme="majorHAnsi" w:cstheme="majorHAnsi"/>
          <w:color w:val="000000"/>
          <w:sz w:val="28"/>
          <w:szCs w:val="28"/>
        </w:rPr>
        <w:t>: 100m, Nhảy Xa, 800m, đẩy tạ, tiếp sức 4x100m.</w:t>
      </w:r>
    </w:p>
    <w:p w:rsidR="000B60AA" w:rsidRDefault="00DC4B42" w:rsidP="00DC4B42">
      <w:pPr>
        <w:ind w:left="720"/>
        <w:jc w:val="both"/>
        <w:rPr>
          <w:sz w:val="28"/>
          <w:szCs w:val="28"/>
          <w:u w:val="single"/>
        </w:rPr>
      </w:pPr>
      <w:r>
        <w:rPr>
          <w:sz w:val="28"/>
          <w:szCs w:val="28"/>
        </w:rPr>
        <w:tab/>
      </w:r>
      <w:r w:rsidR="000B60AA">
        <w:rPr>
          <w:sz w:val="28"/>
          <w:szCs w:val="28"/>
        </w:rPr>
        <w:t xml:space="preserve">+ </w:t>
      </w:r>
      <w:r w:rsidR="000B60AA">
        <w:rPr>
          <w:sz w:val="28"/>
          <w:szCs w:val="28"/>
          <w:u w:val="single"/>
        </w:rPr>
        <w:t xml:space="preserve">Trung học phổ thông: </w:t>
      </w:r>
      <w:r w:rsidR="000B60AA">
        <w:rPr>
          <w:sz w:val="28"/>
          <w:szCs w:val="28"/>
        </w:rPr>
        <w:t>12 nội dung</w:t>
      </w:r>
    </w:p>
    <w:p w:rsidR="00DC4B42" w:rsidRPr="00DC4B42" w:rsidRDefault="00DC4B42" w:rsidP="00DC4B42">
      <w:pPr>
        <w:numPr>
          <w:ilvl w:val="0"/>
          <w:numId w:val="3"/>
        </w:numPr>
        <w:spacing w:before="120" w:after="120"/>
        <w:ind w:left="1800"/>
        <w:jc w:val="both"/>
        <w:textAlignment w:val="baseline"/>
        <w:rPr>
          <w:color w:val="000000"/>
          <w:sz w:val="28"/>
          <w:szCs w:val="28"/>
        </w:rPr>
      </w:pPr>
      <w:r w:rsidRPr="00DC4B42">
        <w:rPr>
          <w:color w:val="000000"/>
          <w:sz w:val="28"/>
          <w:szCs w:val="28"/>
        </w:rPr>
        <w:t>N</w:t>
      </w:r>
      <w:r>
        <w:rPr>
          <w:color w:val="000000"/>
          <w:sz w:val="28"/>
          <w:szCs w:val="28"/>
        </w:rPr>
        <w:t>am</w:t>
      </w:r>
      <w:r w:rsidRPr="00DC4B42">
        <w:rPr>
          <w:color w:val="000000"/>
          <w:sz w:val="28"/>
          <w:szCs w:val="28"/>
        </w:rPr>
        <w:t>: 100m, Nhảy Xa, 1.500m, đẩy tạ, tiếp sức 4x100m.</w:t>
      </w:r>
    </w:p>
    <w:p w:rsidR="00DC4B42" w:rsidRPr="00DC4B42" w:rsidRDefault="00DC4B42" w:rsidP="00DC4B42">
      <w:pPr>
        <w:numPr>
          <w:ilvl w:val="0"/>
          <w:numId w:val="3"/>
        </w:numPr>
        <w:spacing w:before="120" w:after="120"/>
        <w:ind w:left="1800"/>
        <w:jc w:val="both"/>
        <w:textAlignment w:val="baseline"/>
        <w:rPr>
          <w:color w:val="000000"/>
          <w:sz w:val="28"/>
          <w:szCs w:val="28"/>
        </w:rPr>
      </w:pPr>
      <w:r w:rsidRPr="00DC4B42">
        <w:rPr>
          <w:color w:val="000000"/>
          <w:sz w:val="28"/>
          <w:szCs w:val="28"/>
        </w:rPr>
        <w:t>N</w:t>
      </w:r>
      <w:r>
        <w:rPr>
          <w:color w:val="000000"/>
          <w:sz w:val="28"/>
          <w:szCs w:val="28"/>
        </w:rPr>
        <w:t>ữ</w:t>
      </w:r>
      <w:r w:rsidRPr="00DC4B42">
        <w:rPr>
          <w:color w:val="000000"/>
          <w:sz w:val="28"/>
          <w:szCs w:val="28"/>
        </w:rPr>
        <w:t>: 100m, Nhảy Xa, 800m, đẩy tạ, tiếp sức 4x100m.</w:t>
      </w:r>
    </w:p>
    <w:p w:rsidR="00B9064A" w:rsidRPr="00242A91" w:rsidRDefault="00242A91" w:rsidP="00242A91">
      <w:pPr>
        <w:spacing w:before="120" w:after="120"/>
        <w:ind w:left="720" w:firstLine="720"/>
        <w:jc w:val="both"/>
        <w:rPr>
          <w:color w:val="000000"/>
          <w:sz w:val="28"/>
          <w:szCs w:val="28"/>
        </w:rPr>
      </w:pPr>
      <w:r>
        <w:rPr>
          <w:b/>
          <w:color w:val="000000"/>
          <w:sz w:val="28"/>
          <w:szCs w:val="28"/>
        </w:rPr>
        <w:lastRenderedPageBreak/>
        <w:t xml:space="preserve">+ </w:t>
      </w:r>
      <w:r w:rsidR="00B9064A" w:rsidRPr="00242A91">
        <w:rPr>
          <w:b/>
          <w:color w:val="000000"/>
          <w:sz w:val="28"/>
          <w:szCs w:val="28"/>
        </w:rPr>
        <w:t>Mỗi đơn vị</w:t>
      </w:r>
      <w:r w:rsidR="00B9064A" w:rsidRPr="00242A91">
        <w:rPr>
          <w:color w:val="000000"/>
          <w:sz w:val="28"/>
          <w:szCs w:val="28"/>
        </w:rPr>
        <w:t xml:space="preserve"> được đăng ký tối đa </w:t>
      </w:r>
      <w:r w:rsidR="00B9064A" w:rsidRPr="00242A91">
        <w:rPr>
          <w:b/>
          <w:bCs/>
          <w:color w:val="000000"/>
          <w:sz w:val="28"/>
          <w:szCs w:val="28"/>
        </w:rPr>
        <w:t xml:space="preserve">03 vận động viên </w:t>
      </w:r>
      <w:r w:rsidR="00B9064A" w:rsidRPr="00242A91">
        <w:rPr>
          <w:color w:val="000000"/>
          <w:sz w:val="28"/>
          <w:szCs w:val="28"/>
        </w:rPr>
        <w:t>cho mỗi nội dung thi đấu.</w:t>
      </w:r>
    </w:p>
    <w:p w:rsidR="00B9064A" w:rsidRPr="00B9064A" w:rsidRDefault="00242A91" w:rsidP="00242A91">
      <w:pPr>
        <w:pStyle w:val="ListParagraph"/>
        <w:spacing w:before="120" w:after="120"/>
        <w:ind w:firstLine="720"/>
        <w:jc w:val="both"/>
        <w:rPr>
          <w:sz w:val="28"/>
          <w:szCs w:val="28"/>
        </w:rPr>
      </w:pPr>
      <w:r>
        <w:rPr>
          <w:b/>
          <w:color w:val="000000"/>
          <w:sz w:val="28"/>
          <w:szCs w:val="28"/>
        </w:rPr>
        <w:t xml:space="preserve">+ </w:t>
      </w:r>
      <w:r w:rsidR="00B9064A" w:rsidRPr="00B9064A">
        <w:rPr>
          <w:b/>
          <w:color w:val="000000"/>
          <w:sz w:val="28"/>
          <w:szCs w:val="28"/>
        </w:rPr>
        <w:t>Mỗi vận động viên</w:t>
      </w:r>
      <w:r w:rsidR="00B9064A" w:rsidRPr="00B9064A">
        <w:rPr>
          <w:color w:val="000000"/>
          <w:sz w:val="28"/>
          <w:szCs w:val="28"/>
        </w:rPr>
        <w:t xml:space="preserve"> chỉ được đăng ký tối đa </w:t>
      </w:r>
      <w:r w:rsidR="00B9064A" w:rsidRPr="00B9064A">
        <w:rPr>
          <w:b/>
          <w:bCs/>
          <w:color w:val="000000"/>
          <w:sz w:val="28"/>
          <w:szCs w:val="28"/>
        </w:rPr>
        <w:t xml:space="preserve">02 </w:t>
      </w:r>
      <w:r w:rsidR="00B9064A" w:rsidRPr="00B9064A">
        <w:rPr>
          <w:b/>
          <w:color w:val="000000"/>
          <w:sz w:val="28"/>
          <w:szCs w:val="28"/>
        </w:rPr>
        <w:t>nội dung thi đấu</w:t>
      </w:r>
      <w:r w:rsidR="00B9064A">
        <w:rPr>
          <w:b/>
          <w:color w:val="000000"/>
          <w:sz w:val="28"/>
          <w:szCs w:val="28"/>
        </w:rPr>
        <w:t>.</w:t>
      </w:r>
    </w:p>
    <w:p w:rsidR="00B9064A" w:rsidRDefault="000B60AA" w:rsidP="000B60AA">
      <w:pPr>
        <w:jc w:val="both"/>
        <w:rPr>
          <w:sz w:val="28"/>
          <w:szCs w:val="28"/>
        </w:rPr>
      </w:pPr>
      <w:r>
        <w:rPr>
          <w:sz w:val="28"/>
          <w:szCs w:val="28"/>
        </w:rPr>
        <w:tab/>
        <w:t xml:space="preserve">6.8.2. Thể thức thi đấu: tùy </w:t>
      </w:r>
      <w:proofErr w:type="gramStart"/>
      <w:r>
        <w:rPr>
          <w:sz w:val="28"/>
          <w:szCs w:val="28"/>
        </w:rPr>
        <w:t>theo</w:t>
      </w:r>
      <w:proofErr w:type="gramEnd"/>
      <w:r>
        <w:rPr>
          <w:sz w:val="28"/>
          <w:szCs w:val="28"/>
        </w:rPr>
        <w:t xml:space="preserve"> số lượng đăng ký thi đấu mà Ban tổ chức sẽ quyết định thể thức thi đấu phù hợp.</w:t>
      </w:r>
    </w:p>
    <w:p w:rsidR="000B60AA" w:rsidRDefault="000B60AA" w:rsidP="000B60AA">
      <w:pPr>
        <w:jc w:val="both"/>
        <w:rPr>
          <w:sz w:val="28"/>
          <w:szCs w:val="28"/>
        </w:rPr>
      </w:pPr>
      <w:r>
        <w:rPr>
          <w:sz w:val="28"/>
          <w:szCs w:val="28"/>
        </w:rPr>
        <w:tab/>
        <w:t>6.8.3. Luật thi đấu: căn cứ Luật thi đấu Điền kinh hiện hành.</w:t>
      </w:r>
    </w:p>
    <w:p w:rsidR="000B60AA" w:rsidRDefault="000B60AA" w:rsidP="000B60AA">
      <w:pPr>
        <w:ind w:firstLine="720"/>
        <w:jc w:val="both"/>
        <w:rPr>
          <w:sz w:val="28"/>
          <w:szCs w:val="28"/>
        </w:rPr>
      </w:pPr>
      <w:r>
        <w:rPr>
          <w:sz w:val="28"/>
          <w:szCs w:val="28"/>
        </w:rPr>
        <w:t xml:space="preserve">6.8.4. Quy định chuyên môn: </w:t>
      </w:r>
      <w:proofErr w:type="gramStart"/>
      <w:r>
        <w:rPr>
          <w:sz w:val="28"/>
          <w:szCs w:val="28"/>
        </w:rPr>
        <w:t>theo</w:t>
      </w:r>
      <w:proofErr w:type="gramEnd"/>
      <w:r>
        <w:rPr>
          <w:sz w:val="28"/>
          <w:szCs w:val="28"/>
        </w:rPr>
        <w:t xml:space="preserve"> các quy định được thống nhất tại cuộc họp bốc thăm.</w:t>
      </w:r>
    </w:p>
    <w:p w:rsidR="00782947" w:rsidRPr="00782947" w:rsidRDefault="000B60AA" w:rsidP="00782947">
      <w:pPr>
        <w:jc w:val="both"/>
        <w:rPr>
          <w:b/>
          <w:sz w:val="28"/>
          <w:szCs w:val="28"/>
        </w:rPr>
      </w:pPr>
      <w:r>
        <w:rPr>
          <w:sz w:val="28"/>
          <w:szCs w:val="28"/>
        </w:rPr>
        <w:tab/>
      </w:r>
      <w:r w:rsidR="00782947" w:rsidRPr="00782947">
        <w:rPr>
          <w:b/>
          <w:sz w:val="28"/>
          <w:szCs w:val="28"/>
        </w:rPr>
        <w:t>6.</w:t>
      </w:r>
      <w:r w:rsidR="00782947">
        <w:rPr>
          <w:b/>
          <w:sz w:val="28"/>
          <w:szCs w:val="28"/>
        </w:rPr>
        <w:t>9</w:t>
      </w:r>
      <w:r w:rsidR="00782947" w:rsidRPr="00782947">
        <w:rPr>
          <w:b/>
          <w:sz w:val="28"/>
          <w:szCs w:val="28"/>
        </w:rPr>
        <w:t>. Môn Kéo co:</w:t>
      </w:r>
    </w:p>
    <w:p w:rsidR="00782947" w:rsidRPr="00782947" w:rsidRDefault="00782947" w:rsidP="00782947">
      <w:pPr>
        <w:jc w:val="both"/>
        <w:rPr>
          <w:sz w:val="28"/>
          <w:szCs w:val="28"/>
        </w:rPr>
      </w:pPr>
      <w:r w:rsidRPr="00782947">
        <w:rPr>
          <w:b/>
          <w:sz w:val="28"/>
          <w:szCs w:val="28"/>
        </w:rPr>
        <w:tab/>
      </w:r>
      <w:r w:rsidRPr="00782947">
        <w:rPr>
          <w:sz w:val="28"/>
          <w:szCs w:val="28"/>
        </w:rPr>
        <w:t>6.</w:t>
      </w:r>
      <w:r>
        <w:rPr>
          <w:sz w:val="28"/>
          <w:szCs w:val="28"/>
        </w:rPr>
        <w:t>9</w:t>
      </w:r>
      <w:r w:rsidRPr="00782947">
        <w:rPr>
          <w:sz w:val="28"/>
          <w:szCs w:val="28"/>
        </w:rPr>
        <w:t xml:space="preserve">.1: Nội dung tổ chức thi đấu: Trung học cơ sở </w:t>
      </w:r>
      <w:proofErr w:type="gramStart"/>
      <w:r w:rsidRPr="00782947">
        <w:rPr>
          <w:sz w:val="28"/>
          <w:szCs w:val="28"/>
        </w:rPr>
        <w:t>( Nam</w:t>
      </w:r>
      <w:proofErr w:type="gramEnd"/>
      <w:r w:rsidRPr="00782947">
        <w:rPr>
          <w:sz w:val="28"/>
          <w:szCs w:val="28"/>
        </w:rPr>
        <w:t>, Nữ phối hợp 420 kg ).</w:t>
      </w:r>
    </w:p>
    <w:p w:rsidR="00782947" w:rsidRPr="00782947" w:rsidRDefault="00782947" w:rsidP="00782947">
      <w:pPr>
        <w:ind w:firstLine="720"/>
        <w:jc w:val="both"/>
        <w:rPr>
          <w:sz w:val="28"/>
          <w:szCs w:val="28"/>
        </w:rPr>
      </w:pPr>
      <w:r w:rsidRPr="00782947">
        <w:rPr>
          <w:sz w:val="28"/>
          <w:szCs w:val="28"/>
        </w:rPr>
        <w:t>6.</w:t>
      </w:r>
      <w:r>
        <w:rPr>
          <w:sz w:val="28"/>
          <w:szCs w:val="28"/>
        </w:rPr>
        <w:t>9</w:t>
      </w:r>
      <w:r w:rsidRPr="00782947">
        <w:rPr>
          <w:sz w:val="28"/>
          <w:szCs w:val="28"/>
        </w:rPr>
        <w:t>.2</w:t>
      </w:r>
      <w:proofErr w:type="gramStart"/>
      <w:r w:rsidRPr="00782947">
        <w:rPr>
          <w:sz w:val="28"/>
          <w:szCs w:val="28"/>
        </w:rPr>
        <w:t>.Số</w:t>
      </w:r>
      <w:proofErr w:type="gramEnd"/>
      <w:r w:rsidRPr="00782947">
        <w:rPr>
          <w:sz w:val="28"/>
          <w:szCs w:val="28"/>
        </w:rPr>
        <w:t xml:space="preserve"> lượng đăng ký:</w:t>
      </w:r>
    </w:p>
    <w:p w:rsidR="00782947" w:rsidRPr="00782947" w:rsidRDefault="00782947" w:rsidP="00782947">
      <w:pPr>
        <w:jc w:val="both"/>
        <w:rPr>
          <w:sz w:val="28"/>
          <w:szCs w:val="28"/>
        </w:rPr>
      </w:pPr>
      <w:r w:rsidRPr="00782947">
        <w:rPr>
          <w:sz w:val="28"/>
          <w:szCs w:val="28"/>
        </w:rPr>
        <w:t xml:space="preserve">           - Mỗi trường đăng ký gồm 01 HLV, 08 VĐV chính thức, 04 VĐV dự bị.</w:t>
      </w:r>
    </w:p>
    <w:p w:rsidR="00782947" w:rsidRPr="00782947" w:rsidRDefault="00782947" w:rsidP="00782947">
      <w:pPr>
        <w:jc w:val="both"/>
        <w:rPr>
          <w:sz w:val="28"/>
          <w:szCs w:val="28"/>
        </w:rPr>
      </w:pPr>
      <w:r w:rsidRPr="00782947">
        <w:rPr>
          <w:sz w:val="28"/>
          <w:szCs w:val="28"/>
        </w:rPr>
        <w:t xml:space="preserve">          6.</w:t>
      </w:r>
      <w:r>
        <w:rPr>
          <w:sz w:val="28"/>
          <w:szCs w:val="28"/>
        </w:rPr>
        <w:t>9</w:t>
      </w:r>
      <w:r w:rsidRPr="00782947">
        <w:rPr>
          <w:sz w:val="28"/>
          <w:szCs w:val="28"/>
        </w:rPr>
        <w:t xml:space="preserve">.3. Phương thức thi đấu: Áp dụng Luật thi đấu Kéo co hiện hành. BTC sẽ quyết định phương thức thi đấu tùy </w:t>
      </w:r>
      <w:proofErr w:type="gramStart"/>
      <w:r w:rsidRPr="00782947">
        <w:rPr>
          <w:sz w:val="28"/>
          <w:szCs w:val="28"/>
        </w:rPr>
        <w:t>theo</w:t>
      </w:r>
      <w:proofErr w:type="gramEnd"/>
      <w:r w:rsidRPr="00782947">
        <w:rPr>
          <w:sz w:val="28"/>
          <w:szCs w:val="28"/>
        </w:rPr>
        <w:t xml:space="preserve"> số lượng đội đăng ký tham dự. </w:t>
      </w:r>
    </w:p>
    <w:p w:rsidR="00782947" w:rsidRPr="00782947" w:rsidRDefault="00782947" w:rsidP="00782947">
      <w:pPr>
        <w:ind w:firstLine="720"/>
        <w:jc w:val="both"/>
        <w:rPr>
          <w:sz w:val="28"/>
          <w:szCs w:val="28"/>
        </w:rPr>
      </w:pPr>
      <w:r w:rsidRPr="00782947">
        <w:rPr>
          <w:sz w:val="28"/>
          <w:szCs w:val="28"/>
        </w:rPr>
        <w:t>- Các trận đấu được tiến hành khi có đủ 08 VĐV chính thức, các hiệp sau nếu có 07 VĐV vẫn được tham gia thi đấu, nếu có 06 VĐV sẽ bị xử thua 0-2 “không kéo“ cho mỗi hiệp.</w:t>
      </w:r>
    </w:p>
    <w:p w:rsidR="00782947" w:rsidRPr="00782947" w:rsidRDefault="00782947" w:rsidP="00782947">
      <w:pPr>
        <w:jc w:val="both"/>
        <w:rPr>
          <w:sz w:val="28"/>
          <w:szCs w:val="28"/>
        </w:rPr>
      </w:pPr>
      <w:r w:rsidRPr="00782947">
        <w:rPr>
          <w:sz w:val="28"/>
          <w:szCs w:val="28"/>
        </w:rPr>
        <w:t xml:space="preserve">          - Các đội được phép thay 01 VĐV cho mỗi trận đấu, trọng lượng VĐV thay vào phải bằng hoặc nhỏ hơn trọng lượng VĐV thay ra và được sự kiểm tra của trọng tài bàn.</w:t>
      </w:r>
    </w:p>
    <w:p w:rsidR="00782947" w:rsidRPr="00782947" w:rsidRDefault="00782947" w:rsidP="00782947">
      <w:pPr>
        <w:jc w:val="both"/>
        <w:rPr>
          <w:sz w:val="28"/>
          <w:szCs w:val="28"/>
        </w:rPr>
      </w:pPr>
      <w:r w:rsidRPr="00782947">
        <w:rPr>
          <w:sz w:val="28"/>
          <w:szCs w:val="28"/>
        </w:rPr>
        <w:t xml:space="preserve">          6.</w:t>
      </w:r>
      <w:r>
        <w:rPr>
          <w:sz w:val="28"/>
          <w:szCs w:val="28"/>
        </w:rPr>
        <w:t>9</w:t>
      </w:r>
      <w:r w:rsidRPr="00782947">
        <w:rPr>
          <w:sz w:val="28"/>
          <w:szCs w:val="28"/>
        </w:rPr>
        <w:t xml:space="preserve">.4. Trang phục: Đội tham dự phải có trang phục thống nhất </w:t>
      </w:r>
      <w:proofErr w:type="gramStart"/>
      <w:r w:rsidRPr="00782947">
        <w:rPr>
          <w:sz w:val="28"/>
          <w:szCs w:val="28"/>
        </w:rPr>
        <w:t>theo</w:t>
      </w:r>
      <w:proofErr w:type="gramEnd"/>
      <w:r w:rsidRPr="00782947">
        <w:rPr>
          <w:sz w:val="28"/>
          <w:szCs w:val="28"/>
        </w:rPr>
        <w:t xml:space="preserve"> luật quy định và mang giày bata khi thi đấu.</w:t>
      </w:r>
    </w:p>
    <w:p w:rsidR="000B60AA" w:rsidRDefault="000B60AA" w:rsidP="00782947">
      <w:pPr>
        <w:jc w:val="both"/>
        <w:rPr>
          <w:sz w:val="28"/>
          <w:szCs w:val="28"/>
        </w:rPr>
      </w:pPr>
      <w:r>
        <w:rPr>
          <w:sz w:val="28"/>
          <w:szCs w:val="28"/>
        </w:rPr>
        <w:tab/>
      </w:r>
      <w:r>
        <w:rPr>
          <w:b/>
          <w:sz w:val="28"/>
          <w:szCs w:val="28"/>
        </w:rPr>
        <w:t xml:space="preserve">6.10. </w:t>
      </w:r>
      <w:r w:rsidRPr="00782947">
        <w:rPr>
          <w:b/>
          <w:sz w:val="28"/>
          <w:szCs w:val="28"/>
        </w:rPr>
        <w:t>Môn Thể dục nhịp điệu (Aerobic):</w:t>
      </w:r>
      <w:r>
        <w:rPr>
          <w:b/>
          <w:sz w:val="28"/>
          <w:szCs w:val="28"/>
        </w:rPr>
        <w:t xml:space="preserve"> </w:t>
      </w:r>
    </w:p>
    <w:p w:rsidR="000B60AA" w:rsidRDefault="000B60AA" w:rsidP="000B60AA">
      <w:pPr>
        <w:jc w:val="both"/>
        <w:rPr>
          <w:sz w:val="28"/>
          <w:szCs w:val="28"/>
        </w:rPr>
      </w:pPr>
      <w:r>
        <w:rPr>
          <w:sz w:val="28"/>
          <w:szCs w:val="28"/>
        </w:rPr>
        <w:tab/>
        <w:t xml:space="preserve">6.10.1. Nội dung tổ chức thi đấu: </w:t>
      </w:r>
      <w:r w:rsidR="00757A39">
        <w:rPr>
          <w:b/>
          <w:sz w:val="28"/>
          <w:szCs w:val="28"/>
        </w:rPr>
        <w:t>Khối tiểu học:</w:t>
      </w:r>
      <w:r w:rsidR="00757A39" w:rsidRPr="00757A39">
        <w:rPr>
          <w:sz w:val="28"/>
          <w:szCs w:val="28"/>
        </w:rPr>
        <w:t xml:space="preserve"> </w:t>
      </w:r>
      <w:r w:rsidR="00757A39">
        <w:rPr>
          <w:sz w:val="28"/>
          <w:szCs w:val="28"/>
        </w:rPr>
        <w:t>(khối 1-3 – khối 4-5)</w:t>
      </w:r>
      <w:r>
        <w:rPr>
          <w:sz w:val="28"/>
          <w:szCs w:val="28"/>
        </w:rPr>
        <w:tab/>
      </w:r>
    </w:p>
    <w:p w:rsidR="000B60AA" w:rsidRDefault="000B60AA" w:rsidP="00324693">
      <w:pPr>
        <w:spacing w:before="120" w:after="120"/>
        <w:ind w:firstLine="720"/>
        <w:jc w:val="both"/>
        <w:rPr>
          <w:sz w:val="28"/>
          <w:szCs w:val="28"/>
        </w:rPr>
      </w:pPr>
      <w:r>
        <w:rPr>
          <w:sz w:val="28"/>
          <w:szCs w:val="28"/>
        </w:rPr>
        <w:t xml:space="preserve">6.10.2. </w:t>
      </w:r>
      <w:r w:rsidR="00324693">
        <w:rPr>
          <w:sz w:val="28"/>
          <w:szCs w:val="28"/>
        </w:rPr>
        <w:t>Nội dung bài thi và thang điểm sẽ quy định trong Điều lệ riêng.</w:t>
      </w:r>
    </w:p>
    <w:p w:rsidR="00C066BF" w:rsidRDefault="00800767" w:rsidP="00C066BF">
      <w:pPr>
        <w:jc w:val="both"/>
        <w:rPr>
          <w:b/>
          <w:sz w:val="28"/>
          <w:szCs w:val="28"/>
        </w:rPr>
      </w:pPr>
      <w:r>
        <w:rPr>
          <w:sz w:val="28"/>
          <w:szCs w:val="28"/>
        </w:rPr>
        <w:tab/>
      </w:r>
      <w:r w:rsidR="00C066BF">
        <w:rPr>
          <w:b/>
          <w:sz w:val="28"/>
          <w:szCs w:val="28"/>
        </w:rPr>
        <w:t xml:space="preserve">6.11. </w:t>
      </w:r>
      <w:r w:rsidR="00C066BF">
        <w:rPr>
          <w:b/>
          <w:sz w:val="28"/>
          <w:szCs w:val="28"/>
          <w:u w:val="single"/>
        </w:rPr>
        <w:t>Môn Đẩy gậy</w:t>
      </w:r>
      <w:r w:rsidR="00C066BF">
        <w:rPr>
          <w:b/>
          <w:sz w:val="28"/>
          <w:szCs w:val="28"/>
        </w:rPr>
        <w:t>:</w:t>
      </w:r>
    </w:p>
    <w:p w:rsidR="00C066BF" w:rsidRDefault="00C066BF" w:rsidP="00C066BF">
      <w:pPr>
        <w:jc w:val="both"/>
        <w:rPr>
          <w:sz w:val="28"/>
          <w:szCs w:val="28"/>
        </w:rPr>
      </w:pPr>
      <w:r>
        <w:rPr>
          <w:sz w:val="28"/>
          <w:szCs w:val="28"/>
        </w:rPr>
        <w:tab/>
        <w:t xml:space="preserve">6.11.1. Nội dung tổ chức thi đấu: </w:t>
      </w:r>
    </w:p>
    <w:p w:rsidR="00C066BF" w:rsidRDefault="00C066BF" w:rsidP="00C066BF">
      <w:pPr>
        <w:ind w:firstLine="720"/>
        <w:jc w:val="both"/>
        <w:rPr>
          <w:sz w:val="28"/>
          <w:szCs w:val="28"/>
        </w:rPr>
      </w:pPr>
      <w:r>
        <w:rPr>
          <w:sz w:val="28"/>
          <w:szCs w:val="28"/>
        </w:rPr>
        <w:t>Mỗi đơn vị được đăng ký 01 nữ, 01 nam tại mỗi hạng cân.</w:t>
      </w:r>
    </w:p>
    <w:p w:rsidR="00C066BF" w:rsidRDefault="00C066BF" w:rsidP="00C066BF">
      <w:pPr>
        <w:ind w:left="720" w:firstLine="720"/>
        <w:jc w:val="both"/>
        <w:rPr>
          <w:sz w:val="28"/>
          <w:szCs w:val="28"/>
          <w:u w:val="single"/>
        </w:rPr>
      </w:pPr>
      <w:r>
        <w:rPr>
          <w:sz w:val="28"/>
          <w:szCs w:val="28"/>
          <w:u w:val="single"/>
        </w:rPr>
        <w:t xml:space="preserve">+ Trung học cơ sở: </w:t>
      </w:r>
    </w:p>
    <w:p w:rsidR="00C066BF" w:rsidRDefault="00C066BF" w:rsidP="00C066BF">
      <w:pPr>
        <w:jc w:val="both"/>
        <w:rPr>
          <w:sz w:val="28"/>
          <w:szCs w:val="28"/>
        </w:rPr>
      </w:pPr>
      <w:r>
        <w:rPr>
          <w:sz w:val="28"/>
          <w:szCs w:val="28"/>
        </w:rPr>
        <w:tab/>
      </w:r>
      <w:r>
        <w:rPr>
          <w:sz w:val="28"/>
          <w:szCs w:val="28"/>
        </w:rPr>
        <w:tab/>
        <w:t>Nữ: đến 40 kg, đến 50 kg, trên 50kg.</w:t>
      </w:r>
    </w:p>
    <w:p w:rsidR="00C066BF" w:rsidRDefault="00C066BF" w:rsidP="00C066BF">
      <w:pPr>
        <w:jc w:val="both"/>
        <w:rPr>
          <w:sz w:val="28"/>
          <w:szCs w:val="28"/>
        </w:rPr>
      </w:pPr>
      <w:r>
        <w:rPr>
          <w:sz w:val="28"/>
          <w:szCs w:val="28"/>
        </w:rPr>
        <w:tab/>
      </w:r>
      <w:r>
        <w:rPr>
          <w:sz w:val="28"/>
          <w:szCs w:val="28"/>
        </w:rPr>
        <w:tab/>
        <w:t>Nam: đến 40 kg, đến 50 kg, trên 50kg.</w:t>
      </w:r>
    </w:p>
    <w:p w:rsidR="00C066BF" w:rsidRDefault="00C066BF" w:rsidP="00C066BF">
      <w:pPr>
        <w:jc w:val="both"/>
        <w:rPr>
          <w:sz w:val="28"/>
          <w:szCs w:val="28"/>
          <w:u w:val="single"/>
        </w:rPr>
      </w:pPr>
      <w:r>
        <w:rPr>
          <w:sz w:val="28"/>
          <w:szCs w:val="28"/>
        </w:rPr>
        <w:tab/>
      </w:r>
      <w:r>
        <w:rPr>
          <w:sz w:val="28"/>
          <w:szCs w:val="28"/>
        </w:rPr>
        <w:tab/>
        <w:t xml:space="preserve">+ </w:t>
      </w:r>
      <w:r>
        <w:rPr>
          <w:sz w:val="28"/>
          <w:szCs w:val="28"/>
          <w:u w:val="single"/>
        </w:rPr>
        <w:t>Trung học phổ thông:</w:t>
      </w:r>
    </w:p>
    <w:p w:rsidR="00C066BF" w:rsidRDefault="00C066BF" w:rsidP="00C066BF">
      <w:pPr>
        <w:jc w:val="both"/>
        <w:rPr>
          <w:sz w:val="28"/>
          <w:szCs w:val="28"/>
        </w:rPr>
      </w:pPr>
      <w:r>
        <w:rPr>
          <w:sz w:val="28"/>
          <w:szCs w:val="28"/>
        </w:rPr>
        <w:tab/>
      </w:r>
      <w:r>
        <w:rPr>
          <w:sz w:val="28"/>
          <w:szCs w:val="28"/>
        </w:rPr>
        <w:tab/>
        <w:t>Nữ: đến 40 kg, đến 50 kg, trên 50kg.</w:t>
      </w:r>
    </w:p>
    <w:p w:rsidR="00C066BF" w:rsidRDefault="00C066BF" w:rsidP="00C066BF">
      <w:pPr>
        <w:jc w:val="both"/>
        <w:rPr>
          <w:sz w:val="28"/>
          <w:szCs w:val="28"/>
        </w:rPr>
      </w:pPr>
      <w:r>
        <w:rPr>
          <w:sz w:val="28"/>
          <w:szCs w:val="28"/>
        </w:rPr>
        <w:tab/>
      </w:r>
      <w:r>
        <w:rPr>
          <w:sz w:val="28"/>
          <w:szCs w:val="28"/>
        </w:rPr>
        <w:tab/>
        <w:t>Nam: đến 55 kg, đến 65 kg, trên 65kg.</w:t>
      </w:r>
    </w:p>
    <w:p w:rsidR="00C066BF" w:rsidRDefault="00C066BF" w:rsidP="00C066BF">
      <w:pPr>
        <w:jc w:val="both"/>
        <w:rPr>
          <w:sz w:val="28"/>
          <w:szCs w:val="28"/>
        </w:rPr>
      </w:pPr>
      <w:r>
        <w:rPr>
          <w:sz w:val="28"/>
          <w:szCs w:val="28"/>
        </w:rPr>
        <w:tab/>
        <w:t xml:space="preserve">6.11.2. Thể thức thi đấu: tùy </w:t>
      </w:r>
      <w:proofErr w:type="gramStart"/>
      <w:r>
        <w:rPr>
          <w:sz w:val="28"/>
          <w:szCs w:val="28"/>
        </w:rPr>
        <w:t>theo</w:t>
      </w:r>
      <w:proofErr w:type="gramEnd"/>
      <w:r>
        <w:rPr>
          <w:sz w:val="28"/>
          <w:szCs w:val="28"/>
        </w:rPr>
        <w:t xml:space="preserve"> số lượng đăng ký thi đấu mà Ban tổ chức sẽ quyết định thể thức thi đấu phù hợp.</w:t>
      </w:r>
    </w:p>
    <w:p w:rsidR="00C066BF" w:rsidRDefault="00C066BF" w:rsidP="00C066BF">
      <w:pPr>
        <w:jc w:val="both"/>
        <w:rPr>
          <w:sz w:val="28"/>
          <w:szCs w:val="28"/>
        </w:rPr>
      </w:pPr>
      <w:r>
        <w:rPr>
          <w:sz w:val="28"/>
          <w:szCs w:val="28"/>
        </w:rPr>
        <w:tab/>
        <w:t>6.11.3. Luật thi đấu: căn cứ Luật thi đấu Đẩy gậy hiện hành.</w:t>
      </w:r>
    </w:p>
    <w:p w:rsidR="00C066BF" w:rsidRDefault="00C066BF" w:rsidP="00C066BF">
      <w:pPr>
        <w:jc w:val="both"/>
        <w:rPr>
          <w:sz w:val="28"/>
          <w:szCs w:val="28"/>
        </w:rPr>
      </w:pPr>
      <w:r>
        <w:rPr>
          <w:sz w:val="28"/>
          <w:szCs w:val="28"/>
        </w:rPr>
        <w:tab/>
        <w:t xml:space="preserve">6.11.4. Quy định chuyên môn: </w:t>
      </w:r>
      <w:proofErr w:type="gramStart"/>
      <w:r>
        <w:rPr>
          <w:sz w:val="28"/>
          <w:szCs w:val="28"/>
        </w:rPr>
        <w:t>theo</w:t>
      </w:r>
      <w:proofErr w:type="gramEnd"/>
      <w:r>
        <w:rPr>
          <w:sz w:val="28"/>
          <w:szCs w:val="28"/>
        </w:rPr>
        <w:t xml:space="preserve"> các quy định được thống nhất tại cuộc họp bốc thăm.</w:t>
      </w:r>
    </w:p>
    <w:p w:rsidR="00800767" w:rsidRDefault="00800767" w:rsidP="00C066BF">
      <w:pPr>
        <w:jc w:val="both"/>
        <w:rPr>
          <w:sz w:val="28"/>
          <w:szCs w:val="28"/>
        </w:rPr>
      </w:pPr>
    </w:p>
    <w:p w:rsidR="000B60AA" w:rsidRDefault="000B60AA" w:rsidP="000B60AA">
      <w:pPr>
        <w:jc w:val="both"/>
        <w:rPr>
          <w:b/>
          <w:sz w:val="28"/>
          <w:szCs w:val="28"/>
        </w:rPr>
      </w:pPr>
      <w:r>
        <w:rPr>
          <w:b/>
          <w:sz w:val="28"/>
          <w:szCs w:val="28"/>
        </w:rPr>
        <w:t xml:space="preserve">Điều 7: Lịch tổ chức vòng </w:t>
      </w:r>
      <w:proofErr w:type="gramStart"/>
      <w:r>
        <w:rPr>
          <w:b/>
          <w:sz w:val="28"/>
          <w:szCs w:val="28"/>
        </w:rPr>
        <w:t>chung</w:t>
      </w:r>
      <w:proofErr w:type="gramEnd"/>
      <w:r>
        <w:rPr>
          <w:b/>
          <w:sz w:val="28"/>
          <w:szCs w:val="28"/>
        </w:rPr>
        <w:t xml:space="preserve"> kết cấp Quận:</w:t>
      </w:r>
    </w:p>
    <w:p w:rsidR="007A3CCA" w:rsidRPr="007A3CCA" w:rsidRDefault="007A3CCA" w:rsidP="000B60AA">
      <w:pPr>
        <w:jc w:val="both"/>
        <w:rPr>
          <w:sz w:val="28"/>
          <w:szCs w:val="28"/>
        </w:rPr>
      </w:pPr>
      <w:r w:rsidRPr="007A3CCA">
        <w:rPr>
          <w:sz w:val="28"/>
          <w:szCs w:val="28"/>
        </w:rPr>
        <w:tab/>
        <w:t>- Thời gian và địa điểm bốc thăm:</w:t>
      </w:r>
    </w:p>
    <w:p w:rsidR="007A3CCA" w:rsidRPr="007A3CCA" w:rsidRDefault="007A3CCA" w:rsidP="000B60AA">
      <w:pPr>
        <w:jc w:val="both"/>
        <w:rPr>
          <w:sz w:val="28"/>
          <w:szCs w:val="28"/>
        </w:rPr>
      </w:pPr>
      <w:r w:rsidRPr="007A3CCA">
        <w:rPr>
          <w:sz w:val="28"/>
          <w:szCs w:val="28"/>
        </w:rPr>
        <w:lastRenderedPageBreak/>
        <w:tab/>
      </w:r>
      <w:r w:rsidRPr="007A3CCA">
        <w:rPr>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281"/>
        <w:gridCol w:w="1274"/>
        <w:gridCol w:w="1279"/>
        <w:gridCol w:w="1610"/>
        <w:gridCol w:w="1958"/>
        <w:gridCol w:w="1291"/>
      </w:tblGrid>
      <w:tr w:rsidR="000B60AA" w:rsidTr="007A3CCA">
        <w:trPr>
          <w:trHeight w:val="432"/>
          <w:jc w:val="center"/>
        </w:trPr>
        <w:tc>
          <w:tcPr>
            <w:tcW w:w="549" w:type="dxa"/>
            <w:tcBorders>
              <w:top w:val="single" w:sz="4" w:space="0" w:color="auto"/>
              <w:left w:val="single" w:sz="4" w:space="0" w:color="auto"/>
              <w:bottom w:val="nil"/>
              <w:right w:val="single" w:sz="4" w:space="0" w:color="auto"/>
            </w:tcBorders>
            <w:vAlign w:val="center"/>
            <w:hideMark/>
          </w:tcPr>
          <w:p w:rsidR="000B60AA" w:rsidRDefault="000B60AA">
            <w:pPr>
              <w:jc w:val="center"/>
              <w:rPr>
                <w:b/>
              </w:rPr>
            </w:pPr>
            <w:r>
              <w:rPr>
                <w:b/>
              </w:rPr>
              <w:t>T</w:t>
            </w:r>
          </w:p>
        </w:tc>
        <w:tc>
          <w:tcPr>
            <w:tcW w:w="1281" w:type="dxa"/>
            <w:tcBorders>
              <w:top w:val="single" w:sz="4" w:space="0" w:color="auto"/>
              <w:left w:val="single" w:sz="4" w:space="0" w:color="auto"/>
              <w:bottom w:val="nil"/>
              <w:right w:val="single" w:sz="4" w:space="0" w:color="auto"/>
            </w:tcBorders>
            <w:vAlign w:val="center"/>
            <w:hideMark/>
          </w:tcPr>
          <w:p w:rsidR="000B60AA" w:rsidRDefault="000B60AA">
            <w:pPr>
              <w:jc w:val="center"/>
              <w:rPr>
                <w:b/>
              </w:rPr>
            </w:pPr>
            <w:r>
              <w:rPr>
                <w:b/>
              </w:rPr>
              <w:t>Bộ</w:t>
            </w:r>
          </w:p>
        </w:tc>
        <w:tc>
          <w:tcPr>
            <w:tcW w:w="1274" w:type="dxa"/>
            <w:tcBorders>
              <w:top w:val="single" w:sz="4" w:space="0" w:color="auto"/>
              <w:left w:val="single" w:sz="4" w:space="0" w:color="auto"/>
              <w:bottom w:val="single" w:sz="4" w:space="0" w:color="auto"/>
              <w:right w:val="nil"/>
            </w:tcBorders>
            <w:vAlign w:val="center"/>
            <w:hideMark/>
          </w:tcPr>
          <w:p w:rsidR="000B60AA" w:rsidRDefault="000B60AA">
            <w:pPr>
              <w:jc w:val="center"/>
              <w:rPr>
                <w:b/>
              </w:rPr>
            </w:pPr>
            <w:r>
              <w:rPr>
                <w:b/>
              </w:rPr>
              <w:t>Bốc</w:t>
            </w:r>
          </w:p>
        </w:tc>
        <w:tc>
          <w:tcPr>
            <w:tcW w:w="1279" w:type="dxa"/>
            <w:tcBorders>
              <w:top w:val="single" w:sz="4" w:space="0" w:color="auto"/>
              <w:left w:val="nil"/>
              <w:bottom w:val="single" w:sz="4" w:space="0" w:color="auto"/>
              <w:right w:val="single" w:sz="4" w:space="0" w:color="auto"/>
            </w:tcBorders>
            <w:vAlign w:val="center"/>
            <w:hideMark/>
          </w:tcPr>
          <w:p w:rsidR="000B60AA" w:rsidRDefault="000B60AA">
            <w:pPr>
              <w:jc w:val="center"/>
              <w:rPr>
                <w:b/>
              </w:rPr>
            </w:pPr>
            <w:r>
              <w:rPr>
                <w:b/>
              </w:rPr>
              <w:t>thăm</w:t>
            </w:r>
          </w:p>
        </w:tc>
        <w:tc>
          <w:tcPr>
            <w:tcW w:w="1610" w:type="dxa"/>
            <w:tcBorders>
              <w:top w:val="single" w:sz="4" w:space="0" w:color="auto"/>
              <w:left w:val="single" w:sz="4" w:space="0" w:color="auto"/>
              <w:bottom w:val="single" w:sz="4" w:space="0" w:color="auto"/>
              <w:right w:val="nil"/>
            </w:tcBorders>
            <w:vAlign w:val="center"/>
            <w:hideMark/>
          </w:tcPr>
          <w:p w:rsidR="000B60AA" w:rsidRDefault="000B60AA">
            <w:pPr>
              <w:jc w:val="center"/>
              <w:rPr>
                <w:b/>
              </w:rPr>
            </w:pPr>
            <w:r>
              <w:rPr>
                <w:b/>
              </w:rPr>
              <w:t>Thi</w:t>
            </w:r>
          </w:p>
        </w:tc>
        <w:tc>
          <w:tcPr>
            <w:tcW w:w="1958" w:type="dxa"/>
            <w:tcBorders>
              <w:top w:val="single" w:sz="4" w:space="0" w:color="auto"/>
              <w:left w:val="nil"/>
              <w:bottom w:val="single" w:sz="4" w:space="0" w:color="auto"/>
              <w:right w:val="single" w:sz="4" w:space="0" w:color="auto"/>
            </w:tcBorders>
            <w:vAlign w:val="center"/>
            <w:hideMark/>
          </w:tcPr>
          <w:p w:rsidR="000B60AA" w:rsidRDefault="000B60AA">
            <w:pPr>
              <w:jc w:val="center"/>
              <w:rPr>
                <w:b/>
              </w:rPr>
            </w:pPr>
            <w:r>
              <w:rPr>
                <w:b/>
              </w:rPr>
              <w:t>đấu</w:t>
            </w:r>
          </w:p>
        </w:tc>
        <w:tc>
          <w:tcPr>
            <w:tcW w:w="1291" w:type="dxa"/>
            <w:tcBorders>
              <w:top w:val="single" w:sz="4" w:space="0" w:color="auto"/>
              <w:left w:val="single" w:sz="4" w:space="0" w:color="auto"/>
              <w:bottom w:val="nil"/>
              <w:right w:val="single" w:sz="4" w:space="0" w:color="auto"/>
            </w:tcBorders>
            <w:vAlign w:val="center"/>
            <w:hideMark/>
          </w:tcPr>
          <w:p w:rsidR="000B60AA" w:rsidRDefault="000B60AA">
            <w:pPr>
              <w:jc w:val="center"/>
              <w:rPr>
                <w:b/>
              </w:rPr>
            </w:pPr>
            <w:r>
              <w:rPr>
                <w:b/>
              </w:rPr>
              <w:t>Nội dung</w:t>
            </w:r>
          </w:p>
        </w:tc>
      </w:tr>
      <w:tr w:rsidR="000B60AA" w:rsidTr="007A3CCA">
        <w:trPr>
          <w:trHeight w:val="432"/>
          <w:jc w:val="center"/>
        </w:trPr>
        <w:tc>
          <w:tcPr>
            <w:tcW w:w="549" w:type="dxa"/>
            <w:tcBorders>
              <w:top w:val="nil"/>
              <w:left w:val="single" w:sz="4" w:space="0" w:color="auto"/>
              <w:bottom w:val="single" w:sz="4" w:space="0" w:color="auto"/>
              <w:right w:val="single" w:sz="4" w:space="0" w:color="auto"/>
            </w:tcBorders>
            <w:vAlign w:val="center"/>
            <w:hideMark/>
          </w:tcPr>
          <w:p w:rsidR="000B60AA" w:rsidRDefault="000B60AA">
            <w:pPr>
              <w:jc w:val="center"/>
              <w:rPr>
                <w:b/>
              </w:rPr>
            </w:pPr>
            <w:r>
              <w:rPr>
                <w:b/>
              </w:rPr>
              <w:t>T</w:t>
            </w:r>
          </w:p>
        </w:tc>
        <w:tc>
          <w:tcPr>
            <w:tcW w:w="1281" w:type="dxa"/>
            <w:tcBorders>
              <w:top w:val="nil"/>
              <w:left w:val="single" w:sz="4" w:space="0" w:color="auto"/>
              <w:bottom w:val="single" w:sz="4" w:space="0" w:color="auto"/>
              <w:right w:val="single" w:sz="4" w:space="0" w:color="auto"/>
            </w:tcBorders>
            <w:vAlign w:val="center"/>
            <w:hideMark/>
          </w:tcPr>
          <w:p w:rsidR="000B60AA" w:rsidRDefault="000B60AA">
            <w:pPr>
              <w:jc w:val="center"/>
              <w:rPr>
                <w:b/>
              </w:rPr>
            </w:pPr>
            <w:r>
              <w:rPr>
                <w:b/>
              </w:rPr>
              <w:t>Môn</w:t>
            </w:r>
          </w:p>
        </w:tc>
        <w:tc>
          <w:tcPr>
            <w:tcW w:w="1274"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b/>
              </w:rPr>
            </w:pPr>
            <w:r>
              <w:rPr>
                <w:b/>
              </w:rPr>
              <w:t>Thời gian</w:t>
            </w:r>
          </w:p>
        </w:tc>
        <w:tc>
          <w:tcPr>
            <w:tcW w:w="1279"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b/>
              </w:rPr>
            </w:pPr>
            <w:r>
              <w:rPr>
                <w:b/>
              </w:rPr>
              <w:t>Địa điểm</w:t>
            </w:r>
          </w:p>
        </w:tc>
        <w:tc>
          <w:tcPr>
            <w:tcW w:w="1610"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b/>
              </w:rPr>
            </w:pPr>
            <w:r>
              <w:rPr>
                <w:b/>
              </w:rPr>
              <w:t>Thời gian</w:t>
            </w:r>
          </w:p>
        </w:tc>
        <w:tc>
          <w:tcPr>
            <w:tcW w:w="1958"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rPr>
                <w:b/>
              </w:rPr>
            </w:pPr>
            <w:r>
              <w:rPr>
                <w:b/>
              </w:rPr>
              <w:t>Địa điểm</w:t>
            </w:r>
          </w:p>
        </w:tc>
        <w:tc>
          <w:tcPr>
            <w:tcW w:w="1291" w:type="dxa"/>
            <w:tcBorders>
              <w:top w:val="nil"/>
              <w:left w:val="single" w:sz="4" w:space="0" w:color="auto"/>
              <w:bottom w:val="single" w:sz="4" w:space="0" w:color="auto"/>
              <w:right w:val="single" w:sz="4" w:space="0" w:color="auto"/>
            </w:tcBorders>
            <w:vAlign w:val="center"/>
            <w:hideMark/>
          </w:tcPr>
          <w:p w:rsidR="000B60AA" w:rsidRDefault="000B60AA">
            <w:pPr>
              <w:jc w:val="center"/>
              <w:rPr>
                <w:b/>
              </w:rPr>
            </w:pPr>
            <w:r>
              <w:rPr>
                <w:b/>
              </w:rPr>
              <w:t>tổ chức</w:t>
            </w:r>
          </w:p>
        </w:tc>
      </w:tr>
      <w:tr w:rsidR="000B60AA" w:rsidTr="007A3CCA">
        <w:trPr>
          <w:trHeight w:val="432"/>
          <w:jc w:val="center"/>
        </w:trPr>
        <w:tc>
          <w:tcPr>
            <w:tcW w:w="549"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pPr>
            <w:r>
              <w:t>1</w:t>
            </w:r>
          </w:p>
        </w:tc>
        <w:tc>
          <w:tcPr>
            <w:tcW w:w="1281"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pPr>
            <w:r>
              <w:t>Bóng rổ</w:t>
            </w:r>
          </w:p>
        </w:tc>
        <w:tc>
          <w:tcPr>
            <w:tcW w:w="1274" w:type="dxa"/>
            <w:tcBorders>
              <w:top w:val="single" w:sz="4" w:space="0" w:color="auto"/>
              <w:left w:val="single" w:sz="4" w:space="0" w:color="auto"/>
              <w:bottom w:val="single" w:sz="4" w:space="0" w:color="auto"/>
              <w:right w:val="single" w:sz="4" w:space="0" w:color="auto"/>
            </w:tcBorders>
            <w:vAlign w:val="center"/>
          </w:tcPr>
          <w:p w:rsidR="000B60AA" w:rsidRDefault="003C3677">
            <w:pPr>
              <w:jc w:val="center"/>
            </w:pPr>
            <w:r>
              <w:t>9g, ngày 11/9/2019</w:t>
            </w:r>
          </w:p>
        </w:tc>
        <w:tc>
          <w:tcPr>
            <w:tcW w:w="1279" w:type="dxa"/>
            <w:tcBorders>
              <w:top w:val="single" w:sz="4" w:space="0" w:color="auto"/>
              <w:left w:val="single" w:sz="4" w:space="0" w:color="auto"/>
              <w:bottom w:val="single" w:sz="4" w:space="0" w:color="auto"/>
              <w:right w:val="single" w:sz="4" w:space="0" w:color="auto"/>
            </w:tcBorders>
            <w:vAlign w:val="center"/>
          </w:tcPr>
          <w:p w:rsidR="000B60AA" w:rsidRDefault="003C3677">
            <w:pPr>
              <w:jc w:val="center"/>
            </w:pPr>
            <w:r>
              <w:t>TT.TDTT</w:t>
            </w:r>
          </w:p>
        </w:tc>
        <w:tc>
          <w:tcPr>
            <w:tcW w:w="1610" w:type="dxa"/>
            <w:tcBorders>
              <w:top w:val="single" w:sz="4" w:space="0" w:color="auto"/>
              <w:left w:val="single" w:sz="4" w:space="0" w:color="auto"/>
              <w:bottom w:val="single" w:sz="4" w:space="0" w:color="auto"/>
              <w:right w:val="single" w:sz="4" w:space="0" w:color="auto"/>
            </w:tcBorders>
            <w:vAlign w:val="center"/>
          </w:tcPr>
          <w:p w:rsidR="000B60AA" w:rsidRDefault="00C066BF">
            <w:pPr>
              <w:jc w:val="center"/>
            </w:pPr>
            <w:r>
              <w:t>14, 15/9/2019</w:t>
            </w:r>
          </w:p>
        </w:tc>
        <w:tc>
          <w:tcPr>
            <w:tcW w:w="1958" w:type="dxa"/>
            <w:tcBorders>
              <w:top w:val="single" w:sz="4" w:space="0" w:color="auto"/>
              <w:left w:val="single" w:sz="4" w:space="0" w:color="auto"/>
              <w:bottom w:val="single" w:sz="4" w:space="0" w:color="auto"/>
              <w:right w:val="single" w:sz="4" w:space="0" w:color="auto"/>
            </w:tcBorders>
            <w:vAlign w:val="center"/>
          </w:tcPr>
          <w:p w:rsidR="000B60AA" w:rsidRDefault="00C066BF">
            <w:pPr>
              <w:jc w:val="center"/>
            </w:pPr>
            <w:r>
              <w:t>NTĐ.NTP</w:t>
            </w:r>
          </w:p>
          <w:p w:rsidR="00C066BF" w:rsidRDefault="00C066BF">
            <w:pPr>
              <w:jc w:val="center"/>
            </w:pPr>
            <w:r>
              <w:t>Trường Võ Trường Toản</w:t>
            </w:r>
          </w:p>
        </w:tc>
        <w:tc>
          <w:tcPr>
            <w:tcW w:w="1291"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pPr>
            <w:r>
              <w:t>Nam, Nữ</w:t>
            </w:r>
          </w:p>
          <w:p w:rsidR="000B60AA" w:rsidRDefault="000B60AA">
            <w:pPr>
              <w:jc w:val="center"/>
            </w:pPr>
            <w:r>
              <w:t>TH, THCS</w:t>
            </w:r>
          </w:p>
          <w:p w:rsidR="000B60AA" w:rsidRDefault="000B60AA">
            <w:pPr>
              <w:jc w:val="center"/>
            </w:pPr>
            <w:r>
              <w:t>( K6-7), THPT</w:t>
            </w:r>
          </w:p>
        </w:tc>
      </w:tr>
      <w:tr w:rsidR="003C3677" w:rsidTr="007A3CCA">
        <w:trPr>
          <w:trHeight w:val="432"/>
          <w:jc w:val="center"/>
        </w:trPr>
        <w:tc>
          <w:tcPr>
            <w:tcW w:w="549"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2</w:t>
            </w:r>
          </w:p>
        </w:tc>
        <w:tc>
          <w:tcPr>
            <w:tcW w:w="128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Cờ vua</w:t>
            </w:r>
          </w:p>
        </w:tc>
        <w:tc>
          <w:tcPr>
            <w:tcW w:w="1274"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9g, ngày 2/10/2019</w:t>
            </w:r>
          </w:p>
        </w:tc>
        <w:tc>
          <w:tcPr>
            <w:tcW w:w="1279"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TT.TDTT</w:t>
            </w:r>
          </w:p>
        </w:tc>
        <w:tc>
          <w:tcPr>
            <w:tcW w:w="1610"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12,13/10/2019</w:t>
            </w:r>
          </w:p>
        </w:tc>
        <w:tc>
          <w:tcPr>
            <w:tcW w:w="1958"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Trường Võ Trường Toản</w:t>
            </w:r>
          </w:p>
        </w:tc>
        <w:tc>
          <w:tcPr>
            <w:tcW w:w="129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Nam, Nữ</w:t>
            </w:r>
          </w:p>
          <w:p w:rsidR="003C3677" w:rsidRDefault="003C3677">
            <w:pPr>
              <w:jc w:val="center"/>
            </w:pPr>
            <w:r>
              <w:t>TH, THCS, THPT</w:t>
            </w:r>
          </w:p>
        </w:tc>
      </w:tr>
      <w:tr w:rsidR="003C3677" w:rsidTr="007A3CCA">
        <w:trPr>
          <w:trHeight w:val="432"/>
          <w:jc w:val="center"/>
        </w:trPr>
        <w:tc>
          <w:tcPr>
            <w:tcW w:w="549"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3</w:t>
            </w:r>
          </w:p>
        </w:tc>
        <w:tc>
          <w:tcPr>
            <w:tcW w:w="128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Cờ tướng</w:t>
            </w:r>
          </w:p>
        </w:tc>
        <w:tc>
          <w:tcPr>
            <w:tcW w:w="1274"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9g, ngày 2/10/2019</w:t>
            </w:r>
          </w:p>
        </w:tc>
        <w:tc>
          <w:tcPr>
            <w:tcW w:w="1279"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TT.TDTT</w:t>
            </w:r>
          </w:p>
        </w:tc>
        <w:tc>
          <w:tcPr>
            <w:tcW w:w="1610"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19,20/2019</w:t>
            </w:r>
          </w:p>
        </w:tc>
        <w:tc>
          <w:tcPr>
            <w:tcW w:w="1958"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Trường Võ Trường Toản</w:t>
            </w:r>
          </w:p>
        </w:tc>
        <w:tc>
          <w:tcPr>
            <w:tcW w:w="129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Nam, Nữ</w:t>
            </w:r>
          </w:p>
          <w:p w:rsidR="003C3677" w:rsidRDefault="003C3677">
            <w:pPr>
              <w:jc w:val="center"/>
            </w:pPr>
            <w:r>
              <w:t>TH, THCS, THPT</w:t>
            </w:r>
          </w:p>
        </w:tc>
      </w:tr>
      <w:tr w:rsidR="003C3677" w:rsidTr="007A3CCA">
        <w:trPr>
          <w:trHeight w:val="432"/>
          <w:jc w:val="center"/>
        </w:trPr>
        <w:tc>
          <w:tcPr>
            <w:tcW w:w="549"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4</w:t>
            </w:r>
          </w:p>
        </w:tc>
        <w:tc>
          <w:tcPr>
            <w:tcW w:w="128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Bóng bàn</w:t>
            </w:r>
          </w:p>
        </w:tc>
        <w:tc>
          <w:tcPr>
            <w:tcW w:w="1274"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9g, ngày 11/9/2019</w:t>
            </w:r>
          </w:p>
        </w:tc>
        <w:tc>
          <w:tcPr>
            <w:tcW w:w="1279"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TT.TDTT</w:t>
            </w:r>
          </w:p>
        </w:tc>
        <w:tc>
          <w:tcPr>
            <w:tcW w:w="1610"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21, 22/9/2019</w:t>
            </w:r>
          </w:p>
        </w:tc>
        <w:tc>
          <w:tcPr>
            <w:tcW w:w="1958"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CLB.NTP</w:t>
            </w:r>
          </w:p>
        </w:tc>
        <w:tc>
          <w:tcPr>
            <w:tcW w:w="129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Nam, Nữ</w:t>
            </w:r>
          </w:p>
          <w:p w:rsidR="003C3677" w:rsidRDefault="003C3677">
            <w:pPr>
              <w:jc w:val="center"/>
            </w:pPr>
            <w:r>
              <w:t>TH, THCS, THPT</w:t>
            </w:r>
          </w:p>
        </w:tc>
      </w:tr>
      <w:tr w:rsidR="003C3677" w:rsidTr="007A3CCA">
        <w:trPr>
          <w:trHeight w:val="143"/>
          <w:jc w:val="center"/>
        </w:trPr>
        <w:tc>
          <w:tcPr>
            <w:tcW w:w="549"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5</w:t>
            </w:r>
          </w:p>
        </w:tc>
        <w:tc>
          <w:tcPr>
            <w:tcW w:w="128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Bóng đá</w:t>
            </w:r>
          </w:p>
        </w:tc>
        <w:tc>
          <w:tcPr>
            <w:tcW w:w="1274"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9g, ngày 2/10/2019</w:t>
            </w:r>
          </w:p>
        </w:tc>
        <w:tc>
          <w:tcPr>
            <w:tcW w:w="1279"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TT.TDTT</w:t>
            </w:r>
          </w:p>
        </w:tc>
        <w:tc>
          <w:tcPr>
            <w:tcW w:w="1610"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5, 6, 12, 13/10/2019</w:t>
            </w:r>
          </w:p>
        </w:tc>
        <w:tc>
          <w:tcPr>
            <w:tcW w:w="1958"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Sân B7C30</w:t>
            </w:r>
          </w:p>
        </w:tc>
        <w:tc>
          <w:tcPr>
            <w:tcW w:w="129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Nam TH-THCS (K6-7)</w:t>
            </w:r>
          </w:p>
          <w:p w:rsidR="003C3677" w:rsidRDefault="003C3677">
            <w:pPr>
              <w:jc w:val="center"/>
            </w:pPr>
            <w:r>
              <w:t>(K8-9)</w:t>
            </w:r>
          </w:p>
        </w:tc>
      </w:tr>
      <w:tr w:rsidR="000B60AA" w:rsidTr="007A3CCA">
        <w:trPr>
          <w:trHeight w:val="70"/>
          <w:jc w:val="center"/>
        </w:trPr>
        <w:tc>
          <w:tcPr>
            <w:tcW w:w="549"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pPr>
            <w:r>
              <w:t>6</w:t>
            </w:r>
          </w:p>
        </w:tc>
        <w:tc>
          <w:tcPr>
            <w:tcW w:w="1281"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pPr>
            <w:r>
              <w:t>Điền kinh</w:t>
            </w:r>
          </w:p>
        </w:tc>
        <w:tc>
          <w:tcPr>
            <w:tcW w:w="1274" w:type="dxa"/>
            <w:tcBorders>
              <w:top w:val="single" w:sz="4" w:space="0" w:color="auto"/>
              <w:left w:val="single" w:sz="4" w:space="0" w:color="auto"/>
              <w:bottom w:val="single" w:sz="4" w:space="0" w:color="auto"/>
              <w:right w:val="single" w:sz="4" w:space="0" w:color="auto"/>
            </w:tcBorders>
            <w:vAlign w:val="center"/>
          </w:tcPr>
          <w:p w:rsidR="000B60AA" w:rsidRDefault="003C3677">
            <w:pPr>
              <w:jc w:val="center"/>
            </w:pPr>
            <w:r>
              <w:t>9g, ngày 2/10/2019</w:t>
            </w:r>
          </w:p>
        </w:tc>
        <w:tc>
          <w:tcPr>
            <w:tcW w:w="1279" w:type="dxa"/>
            <w:tcBorders>
              <w:top w:val="single" w:sz="4" w:space="0" w:color="auto"/>
              <w:left w:val="single" w:sz="4" w:space="0" w:color="auto"/>
              <w:bottom w:val="single" w:sz="4" w:space="0" w:color="auto"/>
              <w:right w:val="single" w:sz="4" w:space="0" w:color="auto"/>
            </w:tcBorders>
            <w:vAlign w:val="center"/>
          </w:tcPr>
          <w:p w:rsidR="000B60AA" w:rsidRDefault="003C3677">
            <w:pPr>
              <w:jc w:val="center"/>
            </w:pPr>
            <w:r>
              <w:t>TT.TDTT</w:t>
            </w:r>
          </w:p>
        </w:tc>
        <w:tc>
          <w:tcPr>
            <w:tcW w:w="1610" w:type="dxa"/>
            <w:tcBorders>
              <w:top w:val="single" w:sz="4" w:space="0" w:color="auto"/>
              <w:left w:val="single" w:sz="4" w:space="0" w:color="auto"/>
              <w:bottom w:val="single" w:sz="4" w:space="0" w:color="auto"/>
              <w:right w:val="single" w:sz="4" w:space="0" w:color="auto"/>
            </w:tcBorders>
            <w:vAlign w:val="center"/>
          </w:tcPr>
          <w:p w:rsidR="000B60AA" w:rsidRDefault="00782947">
            <w:pPr>
              <w:jc w:val="center"/>
            </w:pPr>
            <w:r>
              <w:t>5/10/2019</w:t>
            </w:r>
          </w:p>
        </w:tc>
        <w:tc>
          <w:tcPr>
            <w:tcW w:w="1958" w:type="dxa"/>
            <w:tcBorders>
              <w:top w:val="single" w:sz="4" w:space="0" w:color="auto"/>
              <w:left w:val="single" w:sz="4" w:space="0" w:color="auto"/>
              <w:bottom w:val="single" w:sz="4" w:space="0" w:color="auto"/>
              <w:right w:val="single" w:sz="4" w:space="0" w:color="auto"/>
            </w:tcBorders>
            <w:vAlign w:val="center"/>
          </w:tcPr>
          <w:p w:rsidR="000B60AA" w:rsidRDefault="007A3CCA">
            <w:pPr>
              <w:jc w:val="center"/>
            </w:pPr>
            <w:r>
              <w:t>Sân Thống Nhất</w:t>
            </w:r>
          </w:p>
        </w:tc>
        <w:tc>
          <w:tcPr>
            <w:tcW w:w="1291" w:type="dxa"/>
            <w:tcBorders>
              <w:top w:val="single" w:sz="4" w:space="0" w:color="auto"/>
              <w:left w:val="single" w:sz="4" w:space="0" w:color="auto"/>
              <w:bottom w:val="single" w:sz="4" w:space="0" w:color="auto"/>
              <w:right w:val="single" w:sz="4" w:space="0" w:color="auto"/>
            </w:tcBorders>
            <w:vAlign w:val="center"/>
            <w:hideMark/>
          </w:tcPr>
          <w:p w:rsidR="000B60AA" w:rsidRDefault="000B60AA">
            <w:pPr>
              <w:jc w:val="center"/>
            </w:pPr>
            <w:r>
              <w:t>Nam, Nữ</w:t>
            </w:r>
          </w:p>
          <w:p w:rsidR="000B60AA" w:rsidRDefault="000B60AA">
            <w:pPr>
              <w:jc w:val="center"/>
            </w:pPr>
            <w:r>
              <w:t>3 Cấp</w:t>
            </w:r>
          </w:p>
        </w:tc>
      </w:tr>
      <w:tr w:rsidR="003C3677" w:rsidTr="007A3CCA">
        <w:trPr>
          <w:trHeight w:val="70"/>
          <w:jc w:val="center"/>
        </w:trPr>
        <w:tc>
          <w:tcPr>
            <w:tcW w:w="549"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7</w:t>
            </w:r>
          </w:p>
        </w:tc>
        <w:tc>
          <w:tcPr>
            <w:tcW w:w="128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Đẩy gậy</w:t>
            </w:r>
          </w:p>
        </w:tc>
        <w:tc>
          <w:tcPr>
            <w:tcW w:w="1274"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9g, ngày 2/10/2019</w:t>
            </w:r>
          </w:p>
        </w:tc>
        <w:tc>
          <w:tcPr>
            <w:tcW w:w="1279"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TT.TDTT</w:t>
            </w:r>
          </w:p>
        </w:tc>
        <w:tc>
          <w:tcPr>
            <w:tcW w:w="1610"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6/10/2019</w:t>
            </w:r>
          </w:p>
        </w:tc>
        <w:tc>
          <w:tcPr>
            <w:tcW w:w="1958"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CLB.NTP</w:t>
            </w:r>
          </w:p>
        </w:tc>
        <w:tc>
          <w:tcPr>
            <w:tcW w:w="129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Nam, Nữ</w:t>
            </w:r>
          </w:p>
          <w:p w:rsidR="003C3677" w:rsidRDefault="003C3677">
            <w:pPr>
              <w:jc w:val="center"/>
            </w:pPr>
            <w:r>
              <w:t>THCS, THPT</w:t>
            </w:r>
          </w:p>
        </w:tc>
      </w:tr>
      <w:tr w:rsidR="003C3677" w:rsidTr="007A3CCA">
        <w:trPr>
          <w:trHeight w:val="432"/>
          <w:jc w:val="center"/>
        </w:trPr>
        <w:tc>
          <w:tcPr>
            <w:tcW w:w="549"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8</w:t>
            </w:r>
          </w:p>
        </w:tc>
        <w:tc>
          <w:tcPr>
            <w:tcW w:w="128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Cầu lông</w:t>
            </w:r>
          </w:p>
        </w:tc>
        <w:tc>
          <w:tcPr>
            <w:tcW w:w="1274"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9g, ngày 11/9/2019</w:t>
            </w:r>
          </w:p>
        </w:tc>
        <w:tc>
          <w:tcPr>
            <w:tcW w:w="1279"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TT.TDTT</w:t>
            </w:r>
          </w:p>
        </w:tc>
        <w:tc>
          <w:tcPr>
            <w:tcW w:w="1610"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14, 15/9/2019</w:t>
            </w:r>
          </w:p>
        </w:tc>
        <w:tc>
          <w:tcPr>
            <w:tcW w:w="1958"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NTĐ.NTP</w:t>
            </w:r>
          </w:p>
        </w:tc>
        <w:tc>
          <w:tcPr>
            <w:tcW w:w="129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Nam, Nữ</w:t>
            </w:r>
          </w:p>
          <w:p w:rsidR="003C3677" w:rsidRDefault="003C3677">
            <w:pPr>
              <w:jc w:val="center"/>
            </w:pPr>
            <w:r>
              <w:t>3 Cấp</w:t>
            </w:r>
          </w:p>
        </w:tc>
      </w:tr>
      <w:tr w:rsidR="003C3677" w:rsidTr="007A3CCA">
        <w:trPr>
          <w:trHeight w:val="432"/>
          <w:jc w:val="center"/>
        </w:trPr>
        <w:tc>
          <w:tcPr>
            <w:tcW w:w="549"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9</w:t>
            </w:r>
          </w:p>
        </w:tc>
        <w:tc>
          <w:tcPr>
            <w:tcW w:w="128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Bơi lội</w:t>
            </w:r>
          </w:p>
        </w:tc>
        <w:tc>
          <w:tcPr>
            <w:tcW w:w="1274"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9g, ngày 2/10/2019</w:t>
            </w:r>
          </w:p>
        </w:tc>
        <w:tc>
          <w:tcPr>
            <w:tcW w:w="1279"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TT.TDTT</w:t>
            </w:r>
          </w:p>
        </w:tc>
        <w:tc>
          <w:tcPr>
            <w:tcW w:w="1610"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13/10/2019</w:t>
            </w:r>
          </w:p>
        </w:tc>
        <w:tc>
          <w:tcPr>
            <w:tcW w:w="1958"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CLB Bơi Lặn Nguyễn Tri Phương</w:t>
            </w:r>
          </w:p>
        </w:tc>
        <w:tc>
          <w:tcPr>
            <w:tcW w:w="129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Nam, Nữ</w:t>
            </w:r>
          </w:p>
          <w:p w:rsidR="003C3677" w:rsidRDefault="003C3677">
            <w:pPr>
              <w:jc w:val="center"/>
            </w:pPr>
            <w:r>
              <w:t>TH, THCS</w:t>
            </w:r>
          </w:p>
        </w:tc>
      </w:tr>
      <w:tr w:rsidR="003C3677" w:rsidTr="003C3677">
        <w:trPr>
          <w:trHeight w:val="432"/>
          <w:jc w:val="center"/>
        </w:trPr>
        <w:tc>
          <w:tcPr>
            <w:tcW w:w="549"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10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Thể dục nhịp điệu</w:t>
            </w:r>
          </w:p>
        </w:tc>
        <w:tc>
          <w:tcPr>
            <w:tcW w:w="1274"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rsidRPr="00F608AC">
              <w:t>HK II</w:t>
            </w:r>
          </w:p>
        </w:tc>
        <w:tc>
          <w:tcPr>
            <w:tcW w:w="1279"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rsidRPr="00F608AC">
              <w:t>HK II</w:t>
            </w:r>
          </w:p>
        </w:tc>
        <w:tc>
          <w:tcPr>
            <w:tcW w:w="1610"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HK II</w:t>
            </w:r>
          </w:p>
        </w:tc>
        <w:tc>
          <w:tcPr>
            <w:tcW w:w="1958"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NTĐ.NTP</w:t>
            </w:r>
          </w:p>
        </w:tc>
        <w:tc>
          <w:tcPr>
            <w:tcW w:w="1291" w:type="dxa"/>
            <w:tcBorders>
              <w:top w:val="single" w:sz="4" w:space="0" w:color="auto"/>
              <w:left w:val="single" w:sz="4" w:space="0" w:color="auto"/>
              <w:bottom w:val="single" w:sz="4" w:space="0" w:color="auto"/>
              <w:right w:val="single" w:sz="4" w:space="0" w:color="auto"/>
            </w:tcBorders>
            <w:vAlign w:val="center"/>
            <w:hideMark/>
          </w:tcPr>
          <w:p w:rsidR="003C3677" w:rsidRDefault="003C3677">
            <w:pPr>
              <w:jc w:val="center"/>
            </w:pPr>
            <w:r>
              <w:t>Tiểu học</w:t>
            </w:r>
          </w:p>
        </w:tc>
      </w:tr>
      <w:tr w:rsidR="003C3677" w:rsidTr="007A3CCA">
        <w:trPr>
          <w:trHeight w:val="432"/>
          <w:jc w:val="center"/>
        </w:trPr>
        <w:tc>
          <w:tcPr>
            <w:tcW w:w="549"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11</w:t>
            </w:r>
          </w:p>
        </w:tc>
        <w:tc>
          <w:tcPr>
            <w:tcW w:w="1281"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Kéo co</w:t>
            </w:r>
          </w:p>
        </w:tc>
        <w:tc>
          <w:tcPr>
            <w:tcW w:w="1274"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9g, ngày 11/9/2019</w:t>
            </w:r>
          </w:p>
        </w:tc>
        <w:tc>
          <w:tcPr>
            <w:tcW w:w="1279" w:type="dxa"/>
            <w:tcBorders>
              <w:top w:val="single" w:sz="4" w:space="0" w:color="auto"/>
              <w:left w:val="single" w:sz="4" w:space="0" w:color="auto"/>
              <w:bottom w:val="single" w:sz="4" w:space="0" w:color="auto"/>
              <w:right w:val="single" w:sz="4" w:space="0" w:color="auto"/>
            </w:tcBorders>
            <w:vAlign w:val="center"/>
          </w:tcPr>
          <w:p w:rsidR="003C3677" w:rsidRDefault="003C3677" w:rsidP="003C3677">
            <w:pPr>
              <w:jc w:val="center"/>
            </w:pPr>
            <w:r>
              <w:t>TT.TDTT</w:t>
            </w:r>
          </w:p>
        </w:tc>
        <w:tc>
          <w:tcPr>
            <w:tcW w:w="1610"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28/09/2019</w:t>
            </w:r>
          </w:p>
        </w:tc>
        <w:tc>
          <w:tcPr>
            <w:tcW w:w="1958"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NTĐ.NTP</w:t>
            </w:r>
          </w:p>
        </w:tc>
        <w:tc>
          <w:tcPr>
            <w:tcW w:w="1291" w:type="dxa"/>
            <w:tcBorders>
              <w:top w:val="single" w:sz="4" w:space="0" w:color="auto"/>
              <w:left w:val="single" w:sz="4" w:space="0" w:color="auto"/>
              <w:bottom w:val="single" w:sz="4" w:space="0" w:color="auto"/>
              <w:right w:val="single" w:sz="4" w:space="0" w:color="auto"/>
            </w:tcBorders>
            <w:vAlign w:val="center"/>
          </w:tcPr>
          <w:p w:rsidR="003C3677" w:rsidRDefault="003C3677">
            <w:pPr>
              <w:jc w:val="center"/>
            </w:pPr>
            <w:r>
              <w:t>THCS</w:t>
            </w:r>
          </w:p>
        </w:tc>
      </w:tr>
    </w:tbl>
    <w:p w:rsidR="000B60AA" w:rsidRDefault="000B60AA" w:rsidP="000B60AA">
      <w:pPr>
        <w:jc w:val="both"/>
        <w:rPr>
          <w:b/>
          <w:sz w:val="28"/>
          <w:szCs w:val="28"/>
        </w:rPr>
      </w:pPr>
    </w:p>
    <w:p w:rsidR="000B60AA" w:rsidRDefault="000B60AA" w:rsidP="000B60AA">
      <w:pPr>
        <w:jc w:val="both"/>
        <w:rPr>
          <w:b/>
          <w:sz w:val="28"/>
          <w:szCs w:val="28"/>
        </w:rPr>
      </w:pPr>
      <w:r>
        <w:rPr>
          <w:b/>
          <w:sz w:val="28"/>
          <w:szCs w:val="28"/>
        </w:rPr>
        <w:t>Điều 8: Khen thưởng và kỷ luật:</w:t>
      </w:r>
    </w:p>
    <w:p w:rsidR="000B60AA" w:rsidRDefault="000B60AA" w:rsidP="000B60AA">
      <w:pPr>
        <w:jc w:val="both"/>
        <w:rPr>
          <w:sz w:val="28"/>
          <w:szCs w:val="28"/>
        </w:rPr>
      </w:pPr>
      <w:r>
        <w:rPr>
          <w:sz w:val="28"/>
          <w:szCs w:val="28"/>
        </w:rPr>
        <w:tab/>
        <w:t>1. Khen thưởng:</w:t>
      </w:r>
    </w:p>
    <w:p w:rsidR="000B60AA" w:rsidRDefault="000B60AA" w:rsidP="000B60AA">
      <w:pPr>
        <w:jc w:val="both"/>
        <w:rPr>
          <w:sz w:val="28"/>
          <w:szCs w:val="28"/>
        </w:rPr>
      </w:pPr>
      <w:r>
        <w:rPr>
          <w:sz w:val="28"/>
          <w:szCs w:val="28"/>
        </w:rPr>
        <w:tab/>
        <w:t>- Ban tổ chức sẽ trao giải thưởng cho các cá nhân, đôi, đồng đội đạt thứ hạng 1, 2, 3.</w:t>
      </w:r>
    </w:p>
    <w:p w:rsidR="000B60AA" w:rsidRDefault="000B60AA" w:rsidP="000B60AA">
      <w:pPr>
        <w:jc w:val="both"/>
        <w:rPr>
          <w:sz w:val="28"/>
          <w:szCs w:val="28"/>
        </w:rPr>
      </w:pPr>
      <w:r>
        <w:rPr>
          <w:sz w:val="28"/>
          <w:szCs w:val="28"/>
        </w:rPr>
        <w:tab/>
        <w:t xml:space="preserve">- Các vận động viên đôi, đồng đội đạt thứ hạng 1, 2, 3 phải tham dự tập huấn đúng </w:t>
      </w:r>
      <w:proofErr w:type="gramStart"/>
      <w:r>
        <w:rPr>
          <w:sz w:val="28"/>
          <w:szCs w:val="28"/>
        </w:rPr>
        <w:t>theo</w:t>
      </w:r>
      <w:proofErr w:type="gramEnd"/>
      <w:r>
        <w:rPr>
          <w:sz w:val="28"/>
          <w:szCs w:val="28"/>
        </w:rPr>
        <w:t xml:space="preserve"> yêu cầu của từng bộ môn mới được tham dự thi đấu cấp thành phố.</w:t>
      </w:r>
    </w:p>
    <w:p w:rsidR="008A1045" w:rsidRDefault="000B60AA" w:rsidP="000B60AA">
      <w:pPr>
        <w:jc w:val="both"/>
        <w:rPr>
          <w:sz w:val="28"/>
          <w:szCs w:val="28"/>
          <w:lang w:val="vi-VN"/>
        </w:rPr>
      </w:pPr>
      <w:r>
        <w:rPr>
          <w:sz w:val="28"/>
          <w:szCs w:val="28"/>
        </w:rPr>
        <w:tab/>
      </w:r>
    </w:p>
    <w:p w:rsidR="008A1045" w:rsidRDefault="008A1045" w:rsidP="000B60AA">
      <w:pPr>
        <w:jc w:val="both"/>
        <w:rPr>
          <w:sz w:val="28"/>
          <w:szCs w:val="28"/>
          <w:lang w:val="vi-VN"/>
        </w:rPr>
      </w:pPr>
    </w:p>
    <w:p w:rsidR="008A1045" w:rsidRDefault="008A1045" w:rsidP="000B60AA">
      <w:pPr>
        <w:jc w:val="both"/>
        <w:rPr>
          <w:sz w:val="28"/>
          <w:szCs w:val="28"/>
          <w:lang w:val="vi-VN"/>
        </w:rPr>
      </w:pPr>
    </w:p>
    <w:p w:rsidR="000B60AA" w:rsidRDefault="008A1045" w:rsidP="000B60AA">
      <w:pPr>
        <w:jc w:val="both"/>
        <w:rPr>
          <w:sz w:val="28"/>
          <w:szCs w:val="28"/>
        </w:rPr>
      </w:pPr>
      <w:r>
        <w:rPr>
          <w:sz w:val="28"/>
          <w:szCs w:val="28"/>
          <w:lang w:val="vi-VN"/>
        </w:rPr>
        <w:lastRenderedPageBreak/>
        <w:t xml:space="preserve">          </w:t>
      </w:r>
      <w:r w:rsidR="000B60AA">
        <w:rPr>
          <w:sz w:val="28"/>
          <w:szCs w:val="28"/>
        </w:rPr>
        <w:t>2. Kỷ luật:</w:t>
      </w:r>
    </w:p>
    <w:p w:rsidR="000B60AA" w:rsidRDefault="000B60AA" w:rsidP="000B60AA">
      <w:pPr>
        <w:ind w:firstLine="720"/>
        <w:jc w:val="both"/>
        <w:rPr>
          <w:sz w:val="28"/>
          <w:szCs w:val="28"/>
        </w:rPr>
      </w:pPr>
      <w:r>
        <w:rPr>
          <w:sz w:val="28"/>
          <w:szCs w:val="28"/>
        </w:rPr>
        <w:t>- Ban tổ chức kiên quyết thực hiện tinh thần chỉ thị 15/CP của Chính phủ, chỉ thị 33/2006/CT-TTg của Thủ tướng Chính phủ, luật Thể dục thể thao đối với các cá nhân, tập thể có hành vi vi phạm.</w:t>
      </w:r>
    </w:p>
    <w:p w:rsidR="000B60AA" w:rsidRDefault="000B60AA" w:rsidP="000B60AA">
      <w:pPr>
        <w:jc w:val="both"/>
        <w:rPr>
          <w:sz w:val="28"/>
          <w:szCs w:val="28"/>
        </w:rPr>
      </w:pPr>
      <w:r>
        <w:rPr>
          <w:sz w:val="28"/>
          <w:szCs w:val="28"/>
        </w:rPr>
        <w:tab/>
        <w:t xml:space="preserve">- Mọi </w:t>
      </w:r>
      <w:proofErr w:type="gramStart"/>
      <w:r>
        <w:rPr>
          <w:sz w:val="28"/>
          <w:szCs w:val="28"/>
        </w:rPr>
        <w:t>vi</w:t>
      </w:r>
      <w:proofErr w:type="gramEnd"/>
      <w:r>
        <w:rPr>
          <w:sz w:val="28"/>
          <w:szCs w:val="28"/>
        </w:rPr>
        <w:t xml:space="preserve"> phạm về đối tượng sẽ bị cấm thi đấu và không xét thi đua đơn vị đó.</w:t>
      </w:r>
    </w:p>
    <w:p w:rsidR="000B60AA" w:rsidRDefault="000B60AA" w:rsidP="000B60AA">
      <w:pPr>
        <w:jc w:val="both"/>
        <w:rPr>
          <w:sz w:val="28"/>
          <w:szCs w:val="28"/>
        </w:rPr>
      </w:pPr>
      <w:r>
        <w:rPr>
          <w:sz w:val="28"/>
          <w:szCs w:val="28"/>
        </w:rPr>
        <w:tab/>
        <w:t>3. Riêng các môn không tổ chức cấp Quận, Trung tâm TDTT kết hợp với Phòng Giáo dục và Ban Giám Hiệu các trường tuyển chọn đội tuyển, vận động viên tham dự giải cấp Thành phố. Các đội tuyển, vận động viên sẽ được cộng điểm thưởng vào bảng điểm thi đua.</w:t>
      </w:r>
    </w:p>
    <w:p w:rsidR="000B60AA" w:rsidRDefault="000B60AA" w:rsidP="000B60AA">
      <w:pPr>
        <w:jc w:val="both"/>
        <w:rPr>
          <w:b/>
          <w:sz w:val="28"/>
          <w:szCs w:val="28"/>
        </w:rPr>
      </w:pPr>
      <w:r>
        <w:rPr>
          <w:b/>
          <w:sz w:val="28"/>
          <w:szCs w:val="28"/>
        </w:rPr>
        <w:t>Điều 9: Điều khoản khác:</w:t>
      </w:r>
    </w:p>
    <w:p w:rsidR="000B60AA" w:rsidRDefault="000B60AA" w:rsidP="000B60AA">
      <w:pPr>
        <w:jc w:val="both"/>
        <w:rPr>
          <w:sz w:val="28"/>
          <w:szCs w:val="28"/>
        </w:rPr>
      </w:pPr>
      <w:r>
        <w:rPr>
          <w:sz w:val="28"/>
          <w:szCs w:val="28"/>
        </w:rPr>
        <w:tab/>
        <w:t>1. Khiếu nại:</w:t>
      </w:r>
    </w:p>
    <w:p w:rsidR="000B60AA" w:rsidRDefault="000B60AA" w:rsidP="000B60AA">
      <w:pPr>
        <w:jc w:val="both"/>
        <w:rPr>
          <w:sz w:val="28"/>
          <w:szCs w:val="28"/>
        </w:rPr>
      </w:pPr>
      <w:r>
        <w:rPr>
          <w:sz w:val="28"/>
          <w:szCs w:val="28"/>
        </w:rPr>
        <w:tab/>
        <w:t>- Các khiếu nại phải thực hiện bằng văn bản do lãnh đạo đơn vị hoặc huấn luyện viên có tên trong danh sách đăng ký thi đấu của đơn vị cử đi ký tên.</w:t>
      </w:r>
    </w:p>
    <w:p w:rsidR="000B60AA" w:rsidRDefault="000B60AA" w:rsidP="000B60AA">
      <w:pPr>
        <w:jc w:val="both"/>
        <w:rPr>
          <w:sz w:val="28"/>
          <w:szCs w:val="28"/>
        </w:rPr>
      </w:pPr>
      <w:r>
        <w:rPr>
          <w:sz w:val="28"/>
          <w:szCs w:val="28"/>
        </w:rPr>
        <w:tab/>
        <w:t>- Đơn vị bị khiếu nại phải xuất trình các hồ sơ có liên quan cho Ban tổ chức.</w:t>
      </w:r>
    </w:p>
    <w:p w:rsidR="000B60AA" w:rsidRDefault="000B60AA" w:rsidP="000B60AA">
      <w:pPr>
        <w:jc w:val="both"/>
        <w:rPr>
          <w:sz w:val="28"/>
          <w:szCs w:val="28"/>
        </w:rPr>
      </w:pPr>
      <w:r>
        <w:rPr>
          <w:sz w:val="28"/>
          <w:szCs w:val="28"/>
        </w:rPr>
        <w:tab/>
        <w:t>2. Kinh phí tổ chức:</w:t>
      </w:r>
    </w:p>
    <w:p w:rsidR="000B60AA" w:rsidRDefault="000B60AA" w:rsidP="000B60AA">
      <w:pPr>
        <w:jc w:val="both"/>
        <w:rPr>
          <w:sz w:val="28"/>
          <w:szCs w:val="28"/>
        </w:rPr>
      </w:pPr>
      <w:r>
        <w:rPr>
          <w:sz w:val="28"/>
          <w:szCs w:val="28"/>
        </w:rPr>
        <w:tab/>
        <w:t>a. Hội thao cấp cơ sở (trường): trích từ quĩ phong trào Văn thể mỹ của nhà trường và sự ủng hộ của ban đại diện Cha mẹ học sinh.</w:t>
      </w:r>
    </w:p>
    <w:p w:rsidR="00EA7CE3" w:rsidRDefault="003B35CE" w:rsidP="000B60AA">
      <w:pPr>
        <w:jc w:val="both"/>
        <w:rPr>
          <w:sz w:val="28"/>
          <w:szCs w:val="28"/>
        </w:rPr>
      </w:pPr>
      <w:r>
        <w:rPr>
          <w:sz w:val="28"/>
          <w:szCs w:val="28"/>
        </w:rPr>
        <w:tab/>
        <w:t xml:space="preserve">b. Hội thao cấp quận và </w:t>
      </w:r>
      <w:r w:rsidR="000B60AA">
        <w:rPr>
          <w:sz w:val="28"/>
          <w:szCs w:val="28"/>
        </w:rPr>
        <w:t xml:space="preserve">thành phố: </w:t>
      </w:r>
      <w:r>
        <w:rPr>
          <w:sz w:val="28"/>
          <w:szCs w:val="28"/>
        </w:rPr>
        <w:t>phòng</w:t>
      </w:r>
      <w:r w:rsidR="009353AC">
        <w:rPr>
          <w:sz w:val="28"/>
          <w:szCs w:val="28"/>
        </w:rPr>
        <w:t xml:space="preserve"> Tài chính kế hoạch phối hợp với</w:t>
      </w:r>
      <w:r w:rsidR="000B60AA">
        <w:rPr>
          <w:sz w:val="28"/>
          <w:szCs w:val="28"/>
        </w:rPr>
        <w:t xml:space="preserve"> </w:t>
      </w:r>
      <w:r w:rsidR="00EA7CE3">
        <w:rPr>
          <w:sz w:val="28"/>
          <w:szCs w:val="28"/>
        </w:rPr>
        <w:t xml:space="preserve">Trung tâm TDTT </w:t>
      </w:r>
      <w:r w:rsidR="009353AC">
        <w:rPr>
          <w:sz w:val="28"/>
          <w:szCs w:val="28"/>
        </w:rPr>
        <w:t>và</w:t>
      </w:r>
      <w:r w:rsidR="00EA7CE3">
        <w:rPr>
          <w:sz w:val="28"/>
          <w:szCs w:val="28"/>
        </w:rPr>
        <w:t xml:space="preserve"> Phòng Giáo dục </w:t>
      </w:r>
      <w:r w:rsidR="009353AC">
        <w:rPr>
          <w:sz w:val="28"/>
          <w:szCs w:val="28"/>
        </w:rPr>
        <w:t>xây dựng dự trù kinh phí tổ chức HKPĐ cấp Quận và kinh phí tập huấn thi đấu cấp Thành phố trình UBND Quận xem xét, giải quyết</w:t>
      </w:r>
      <w:r w:rsidR="00EA7CE3">
        <w:rPr>
          <w:sz w:val="28"/>
          <w:szCs w:val="28"/>
        </w:rPr>
        <w:t>.</w:t>
      </w:r>
      <w:r w:rsidR="000B60AA">
        <w:rPr>
          <w:sz w:val="28"/>
          <w:szCs w:val="28"/>
        </w:rPr>
        <w:tab/>
      </w:r>
    </w:p>
    <w:p w:rsidR="000B60AA" w:rsidRDefault="000B60AA" w:rsidP="00EA7CE3">
      <w:pPr>
        <w:ind w:firstLine="720"/>
        <w:jc w:val="both"/>
        <w:rPr>
          <w:sz w:val="28"/>
          <w:szCs w:val="28"/>
        </w:rPr>
      </w:pPr>
      <w:r>
        <w:rPr>
          <w:sz w:val="28"/>
          <w:szCs w:val="28"/>
        </w:rPr>
        <w:t>3. Trong mọi trường hợp khiếu nại, khiếu kiện, quyết định của Ban tổ chức là quyết định cuối cùng.</w:t>
      </w:r>
    </w:p>
    <w:p w:rsidR="000B60AA" w:rsidRDefault="000B60AA" w:rsidP="000B60AA">
      <w:pPr>
        <w:jc w:val="both"/>
        <w:rPr>
          <w:sz w:val="28"/>
          <w:szCs w:val="28"/>
        </w:rPr>
      </w:pPr>
      <w:r>
        <w:rPr>
          <w:sz w:val="28"/>
          <w:szCs w:val="28"/>
        </w:rPr>
        <w:tab/>
        <w:t>Chỉ có Ban tổ chức mới có quyền thay đổi, sửa chữa điều lệ, qui định khi cần thiết và sẽ thông báo cho các đơn vị trong cuộc họp chuyên môn.</w:t>
      </w:r>
    </w:p>
    <w:p w:rsidR="000B60AA" w:rsidRDefault="000B60AA" w:rsidP="000B60AA">
      <w:pPr>
        <w:jc w:val="both"/>
        <w:rPr>
          <w:sz w:val="28"/>
          <w:szCs w:val="28"/>
        </w:rPr>
      </w:pPr>
    </w:p>
    <w:tbl>
      <w:tblPr>
        <w:tblW w:w="5000" w:type="pct"/>
        <w:tblLook w:val="01E0" w:firstRow="1" w:lastRow="1" w:firstColumn="1" w:lastColumn="1" w:noHBand="0" w:noVBand="0"/>
      </w:tblPr>
      <w:tblGrid>
        <w:gridCol w:w="4322"/>
        <w:gridCol w:w="5135"/>
      </w:tblGrid>
      <w:tr w:rsidR="000B60AA" w:rsidTr="007A3CCA">
        <w:tc>
          <w:tcPr>
            <w:tcW w:w="2285" w:type="pct"/>
            <w:hideMark/>
          </w:tcPr>
          <w:p w:rsidR="000B60AA" w:rsidRPr="008A1045" w:rsidRDefault="000B60AA">
            <w:pPr>
              <w:jc w:val="center"/>
              <w:rPr>
                <w:b/>
                <w:sz w:val="28"/>
                <w:szCs w:val="28"/>
                <w:lang w:val="vi-VN"/>
              </w:rPr>
            </w:pPr>
          </w:p>
        </w:tc>
        <w:tc>
          <w:tcPr>
            <w:tcW w:w="2715" w:type="pct"/>
            <w:hideMark/>
          </w:tcPr>
          <w:p w:rsidR="000B60AA" w:rsidRDefault="000B60AA">
            <w:pPr>
              <w:jc w:val="center"/>
              <w:rPr>
                <w:b/>
                <w:sz w:val="28"/>
                <w:szCs w:val="28"/>
              </w:rPr>
            </w:pPr>
            <w:r>
              <w:rPr>
                <w:b/>
                <w:sz w:val="28"/>
                <w:szCs w:val="28"/>
              </w:rPr>
              <w:t>TRUNG TÂM THỂ DỤC THỂ THAO</w:t>
            </w:r>
          </w:p>
        </w:tc>
      </w:tr>
      <w:tr w:rsidR="000B60AA" w:rsidTr="007A3CCA">
        <w:tc>
          <w:tcPr>
            <w:tcW w:w="2285" w:type="pct"/>
            <w:hideMark/>
          </w:tcPr>
          <w:p w:rsidR="000B60AA" w:rsidRPr="008A1045" w:rsidRDefault="000B60AA" w:rsidP="008A1045">
            <w:pPr>
              <w:rPr>
                <w:b/>
                <w:sz w:val="28"/>
                <w:szCs w:val="28"/>
                <w:lang w:val="vi-VN"/>
              </w:rPr>
            </w:pPr>
          </w:p>
        </w:tc>
        <w:tc>
          <w:tcPr>
            <w:tcW w:w="2715" w:type="pct"/>
            <w:hideMark/>
          </w:tcPr>
          <w:p w:rsidR="000B60AA" w:rsidRDefault="000B60AA">
            <w:pPr>
              <w:jc w:val="center"/>
              <w:rPr>
                <w:b/>
                <w:sz w:val="28"/>
                <w:szCs w:val="28"/>
              </w:rPr>
            </w:pPr>
            <w:r>
              <w:rPr>
                <w:b/>
                <w:sz w:val="28"/>
                <w:szCs w:val="28"/>
              </w:rPr>
              <w:t>GIÁM ĐỐC</w:t>
            </w:r>
          </w:p>
        </w:tc>
      </w:tr>
      <w:tr w:rsidR="000B60AA" w:rsidTr="007A3CCA">
        <w:tc>
          <w:tcPr>
            <w:tcW w:w="2285" w:type="pct"/>
            <w:hideMark/>
          </w:tcPr>
          <w:p w:rsidR="000B60AA" w:rsidRDefault="000B60AA">
            <w:pPr>
              <w:jc w:val="center"/>
              <w:rPr>
                <w:b/>
                <w:sz w:val="28"/>
                <w:szCs w:val="28"/>
              </w:rPr>
            </w:pPr>
          </w:p>
        </w:tc>
        <w:tc>
          <w:tcPr>
            <w:tcW w:w="2715" w:type="pct"/>
          </w:tcPr>
          <w:p w:rsidR="000B60AA" w:rsidRDefault="000B60AA">
            <w:pPr>
              <w:jc w:val="center"/>
              <w:rPr>
                <w:b/>
                <w:sz w:val="28"/>
                <w:szCs w:val="28"/>
              </w:rPr>
            </w:pPr>
          </w:p>
        </w:tc>
      </w:tr>
      <w:tr w:rsidR="000B60AA" w:rsidTr="007A3CCA">
        <w:tc>
          <w:tcPr>
            <w:tcW w:w="2285" w:type="pct"/>
          </w:tcPr>
          <w:p w:rsidR="000B60AA" w:rsidRDefault="000B60AA">
            <w:pPr>
              <w:jc w:val="center"/>
              <w:rPr>
                <w:b/>
                <w:sz w:val="28"/>
                <w:szCs w:val="28"/>
              </w:rPr>
            </w:pPr>
          </w:p>
          <w:p w:rsidR="003C3677" w:rsidRDefault="003C3677">
            <w:pPr>
              <w:jc w:val="center"/>
              <w:rPr>
                <w:b/>
                <w:sz w:val="28"/>
                <w:szCs w:val="28"/>
              </w:rPr>
            </w:pPr>
          </w:p>
        </w:tc>
        <w:tc>
          <w:tcPr>
            <w:tcW w:w="2715" w:type="pct"/>
          </w:tcPr>
          <w:p w:rsidR="000B60AA" w:rsidRDefault="000B60AA">
            <w:pPr>
              <w:jc w:val="center"/>
              <w:rPr>
                <w:b/>
                <w:sz w:val="28"/>
                <w:szCs w:val="28"/>
              </w:rPr>
            </w:pPr>
          </w:p>
        </w:tc>
      </w:tr>
      <w:tr w:rsidR="000B60AA" w:rsidTr="007A3CCA">
        <w:tc>
          <w:tcPr>
            <w:tcW w:w="2285" w:type="pct"/>
          </w:tcPr>
          <w:p w:rsidR="000B60AA" w:rsidRDefault="000B60AA">
            <w:pPr>
              <w:jc w:val="center"/>
              <w:rPr>
                <w:b/>
                <w:sz w:val="28"/>
                <w:szCs w:val="28"/>
              </w:rPr>
            </w:pPr>
          </w:p>
        </w:tc>
        <w:tc>
          <w:tcPr>
            <w:tcW w:w="2715" w:type="pct"/>
          </w:tcPr>
          <w:p w:rsidR="000B60AA" w:rsidRDefault="000B60AA">
            <w:pPr>
              <w:jc w:val="center"/>
              <w:rPr>
                <w:b/>
                <w:sz w:val="28"/>
                <w:szCs w:val="28"/>
              </w:rPr>
            </w:pPr>
          </w:p>
        </w:tc>
      </w:tr>
      <w:tr w:rsidR="000B60AA" w:rsidTr="007A3CCA">
        <w:tc>
          <w:tcPr>
            <w:tcW w:w="2285" w:type="pct"/>
            <w:hideMark/>
          </w:tcPr>
          <w:p w:rsidR="000B60AA" w:rsidRPr="008A1045" w:rsidRDefault="000B60AA" w:rsidP="008A1045">
            <w:pPr>
              <w:rPr>
                <w:b/>
                <w:sz w:val="28"/>
                <w:szCs w:val="28"/>
                <w:lang w:val="vi-VN"/>
              </w:rPr>
            </w:pPr>
          </w:p>
        </w:tc>
        <w:tc>
          <w:tcPr>
            <w:tcW w:w="2715" w:type="pct"/>
            <w:hideMark/>
          </w:tcPr>
          <w:p w:rsidR="000B60AA" w:rsidRDefault="00EA7CE3">
            <w:pPr>
              <w:jc w:val="center"/>
              <w:rPr>
                <w:b/>
                <w:sz w:val="28"/>
                <w:szCs w:val="28"/>
              </w:rPr>
            </w:pPr>
            <w:r>
              <w:rPr>
                <w:b/>
                <w:sz w:val="28"/>
                <w:szCs w:val="28"/>
              </w:rPr>
              <w:t>Đinh Hoàng Linh</w:t>
            </w:r>
          </w:p>
        </w:tc>
      </w:tr>
    </w:tbl>
    <w:p w:rsidR="00E46E3D" w:rsidRDefault="00E46E3D"/>
    <w:p w:rsidR="001A2939" w:rsidRDefault="001A2939"/>
    <w:p w:rsidR="001A2939" w:rsidRDefault="001A2939"/>
    <w:p w:rsidR="001A2939" w:rsidRDefault="001A2939"/>
    <w:p w:rsidR="001A2939" w:rsidRDefault="001A2939"/>
    <w:p w:rsidR="001A2939" w:rsidRDefault="001A2939"/>
    <w:p w:rsidR="001A2939" w:rsidRDefault="001A2939"/>
    <w:p w:rsidR="001A2939" w:rsidRDefault="001A2939"/>
    <w:p w:rsidR="001A2939" w:rsidRDefault="001A2939"/>
    <w:p w:rsidR="001A2939" w:rsidRDefault="001A2939"/>
    <w:p w:rsidR="001A2939" w:rsidRDefault="001A2939"/>
    <w:p w:rsidR="001A2939" w:rsidRDefault="001A2939"/>
    <w:p w:rsidR="001A2939" w:rsidRDefault="001A2939"/>
    <w:p w:rsidR="001A2939" w:rsidRDefault="001A2939"/>
    <w:p w:rsidR="001A2939" w:rsidRDefault="001A2939"/>
    <w:p w:rsidR="001A2939" w:rsidRDefault="001A2939"/>
    <w:p w:rsidR="001A2939" w:rsidRDefault="001A2939"/>
    <w:p w:rsidR="001A2939" w:rsidRDefault="001A2939"/>
    <w:tbl>
      <w:tblPr>
        <w:tblW w:w="5095" w:type="pct"/>
        <w:tblLook w:val="01E0" w:firstRow="1" w:lastRow="1" w:firstColumn="1" w:lastColumn="1" w:noHBand="0" w:noVBand="0"/>
      </w:tblPr>
      <w:tblGrid>
        <w:gridCol w:w="4263"/>
        <w:gridCol w:w="5374"/>
      </w:tblGrid>
      <w:tr w:rsidR="001A2939" w:rsidRPr="005579A8" w:rsidTr="005579A8">
        <w:tc>
          <w:tcPr>
            <w:tcW w:w="2212" w:type="pct"/>
            <w:hideMark/>
          </w:tcPr>
          <w:p w:rsidR="001A2939" w:rsidRPr="005579A8" w:rsidRDefault="001A2939">
            <w:pPr>
              <w:jc w:val="center"/>
              <w:rPr>
                <w:noProof/>
                <w:lang w:val="en-GB"/>
              </w:rPr>
            </w:pPr>
            <w:r w:rsidRPr="005579A8">
              <w:t>ỦY BAN NHÂN DÂN QUẬN 10</w:t>
            </w:r>
          </w:p>
        </w:tc>
        <w:tc>
          <w:tcPr>
            <w:tcW w:w="2788" w:type="pct"/>
            <w:hideMark/>
          </w:tcPr>
          <w:p w:rsidR="001A2939" w:rsidRPr="005579A8" w:rsidRDefault="001A2939">
            <w:pPr>
              <w:jc w:val="center"/>
              <w:rPr>
                <w:b/>
                <w:noProof/>
                <w:lang w:val="en-GB"/>
              </w:rPr>
            </w:pPr>
            <w:r w:rsidRPr="005579A8">
              <w:rPr>
                <w:b/>
              </w:rPr>
              <w:t>CỘNG HÒA XÃ HỘI CHỦ NGHĨA VIỆT NAM</w:t>
            </w:r>
          </w:p>
        </w:tc>
      </w:tr>
      <w:tr w:rsidR="001A2939" w:rsidRPr="005579A8" w:rsidTr="005579A8">
        <w:tc>
          <w:tcPr>
            <w:tcW w:w="2212" w:type="pct"/>
            <w:hideMark/>
          </w:tcPr>
          <w:p w:rsidR="001A2939" w:rsidRPr="005579A8" w:rsidRDefault="001A2939">
            <w:pPr>
              <w:jc w:val="center"/>
              <w:rPr>
                <w:b/>
                <w:noProof/>
                <w:lang w:val="en-GB"/>
              </w:rPr>
            </w:pPr>
            <w:r w:rsidRPr="005579A8">
              <w:rPr>
                <w:b/>
              </w:rPr>
              <w:t>PHÒNG GIÁO DỤC &amp; ĐÀO TẠO</w:t>
            </w:r>
          </w:p>
        </w:tc>
        <w:tc>
          <w:tcPr>
            <w:tcW w:w="2788" w:type="pct"/>
            <w:hideMark/>
          </w:tcPr>
          <w:p w:rsidR="001A2939" w:rsidRPr="005579A8" w:rsidRDefault="001A2939">
            <w:pPr>
              <w:jc w:val="center"/>
              <w:rPr>
                <w:b/>
                <w:noProof/>
                <w:lang w:val="en-GB"/>
              </w:rPr>
            </w:pPr>
            <w:r w:rsidRPr="005579A8">
              <w:rPr>
                <w:b/>
              </w:rPr>
              <w:t>Độc lập – Tự do – Hạnh phúc</w:t>
            </w:r>
          </w:p>
        </w:tc>
      </w:tr>
      <w:tr w:rsidR="001A2939" w:rsidRPr="005579A8" w:rsidTr="005579A8">
        <w:tc>
          <w:tcPr>
            <w:tcW w:w="2212" w:type="pct"/>
            <w:hideMark/>
          </w:tcPr>
          <w:p w:rsidR="001A2939" w:rsidRPr="005579A8" w:rsidRDefault="001A2939">
            <w:pPr>
              <w:jc w:val="center"/>
              <w:rPr>
                <w:b/>
                <w:noProof/>
                <w:lang w:val="en-GB"/>
              </w:rPr>
            </w:pPr>
            <w:r w:rsidRPr="005579A8">
              <w:rPr>
                <w:b/>
              </w:rPr>
              <w:t>TRUNG TÂM THỂ DỤC THỂ THAO</w:t>
            </w:r>
          </w:p>
        </w:tc>
        <w:tc>
          <w:tcPr>
            <w:tcW w:w="2788" w:type="pct"/>
            <w:hideMark/>
          </w:tcPr>
          <w:p w:rsidR="001A2939" w:rsidRPr="005579A8" w:rsidRDefault="001A2939">
            <w:pPr>
              <w:jc w:val="center"/>
              <w:rPr>
                <w:noProof/>
                <w:vertAlign w:val="superscript"/>
                <w:lang w:val="en-GB"/>
              </w:rPr>
            </w:pPr>
            <w:r w:rsidRPr="005579A8">
              <w:rPr>
                <w:vertAlign w:val="superscript"/>
              </w:rPr>
              <w:t>_____________________________________</w:t>
            </w:r>
          </w:p>
        </w:tc>
      </w:tr>
      <w:tr w:rsidR="001A2939" w:rsidRPr="005579A8" w:rsidTr="005579A8">
        <w:tc>
          <w:tcPr>
            <w:tcW w:w="2212" w:type="pct"/>
            <w:hideMark/>
          </w:tcPr>
          <w:p w:rsidR="001A2939" w:rsidRPr="005579A8" w:rsidRDefault="001A2939">
            <w:pPr>
              <w:jc w:val="center"/>
              <w:rPr>
                <w:noProof/>
                <w:sz w:val="28"/>
                <w:szCs w:val="28"/>
                <w:vertAlign w:val="superscript"/>
                <w:lang w:val="en-GB"/>
              </w:rPr>
            </w:pPr>
            <w:r w:rsidRPr="005579A8">
              <w:rPr>
                <w:sz w:val="28"/>
                <w:szCs w:val="28"/>
                <w:vertAlign w:val="superscript"/>
              </w:rPr>
              <w:t>_________________________</w:t>
            </w:r>
          </w:p>
        </w:tc>
        <w:tc>
          <w:tcPr>
            <w:tcW w:w="2788" w:type="pct"/>
            <w:hideMark/>
          </w:tcPr>
          <w:p w:rsidR="001A2939" w:rsidRPr="005579A8" w:rsidRDefault="001A2939" w:rsidP="001A2939">
            <w:pPr>
              <w:jc w:val="right"/>
              <w:rPr>
                <w:i/>
                <w:noProof/>
                <w:sz w:val="28"/>
                <w:szCs w:val="28"/>
                <w:lang w:val="en-GB"/>
              </w:rPr>
            </w:pPr>
            <w:r w:rsidRPr="005579A8">
              <w:rPr>
                <w:i/>
                <w:sz w:val="28"/>
                <w:szCs w:val="28"/>
              </w:rPr>
              <w:t>Quận 10, ngày    tháng   năm 2019</w:t>
            </w:r>
          </w:p>
        </w:tc>
      </w:tr>
    </w:tbl>
    <w:p w:rsidR="001A2939" w:rsidRPr="005579A8" w:rsidRDefault="001A2939" w:rsidP="001A2939">
      <w:pPr>
        <w:rPr>
          <w:noProof/>
          <w:sz w:val="28"/>
          <w:szCs w:val="28"/>
          <w:lang w:val="en-GB"/>
        </w:rPr>
      </w:pPr>
    </w:p>
    <w:p w:rsidR="001A2939" w:rsidRPr="005579A8" w:rsidRDefault="001A2939" w:rsidP="001A2939">
      <w:pPr>
        <w:rPr>
          <w:sz w:val="28"/>
          <w:szCs w:val="28"/>
        </w:rPr>
      </w:pPr>
    </w:p>
    <w:p w:rsidR="001A2939" w:rsidRPr="005579A8" w:rsidRDefault="001A2939" w:rsidP="001A2939">
      <w:pPr>
        <w:jc w:val="center"/>
        <w:rPr>
          <w:b/>
          <w:sz w:val="28"/>
          <w:szCs w:val="28"/>
        </w:rPr>
      </w:pPr>
      <w:r w:rsidRPr="005579A8">
        <w:rPr>
          <w:b/>
          <w:sz w:val="28"/>
          <w:szCs w:val="28"/>
        </w:rPr>
        <w:t>BẢNG PHÂN CÔNG</w:t>
      </w:r>
    </w:p>
    <w:p w:rsidR="001A2939" w:rsidRPr="005579A8" w:rsidRDefault="001A2939" w:rsidP="001A2939">
      <w:pPr>
        <w:jc w:val="center"/>
        <w:rPr>
          <w:b/>
          <w:sz w:val="28"/>
          <w:szCs w:val="28"/>
        </w:rPr>
      </w:pPr>
      <w:r w:rsidRPr="005579A8">
        <w:rPr>
          <w:b/>
          <w:sz w:val="28"/>
          <w:szCs w:val="28"/>
        </w:rPr>
        <w:t>Cán bộ Trung tâm thể dục thể thao quận 10</w:t>
      </w:r>
    </w:p>
    <w:p w:rsidR="001A2939" w:rsidRPr="005579A8" w:rsidRDefault="001A2939" w:rsidP="001A2939">
      <w:pPr>
        <w:jc w:val="center"/>
        <w:rPr>
          <w:b/>
          <w:sz w:val="28"/>
          <w:szCs w:val="28"/>
        </w:rPr>
      </w:pPr>
      <w:proofErr w:type="gramStart"/>
      <w:r w:rsidRPr="005579A8">
        <w:rPr>
          <w:b/>
          <w:sz w:val="28"/>
          <w:szCs w:val="28"/>
        </w:rPr>
        <w:t>theo</w:t>
      </w:r>
      <w:proofErr w:type="gramEnd"/>
      <w:r w:rsidRPr="005579A8">
        <w:rPr>
          <w:b/>
          <w:sz w:val="28"/>
          <w:szCs w:val="28"/>
        </w:rPr>
        <w:t xml:space="preserve"> dõi, hỗ trợ trường tổ chức Giải Hội khỏe phù đổng </w:t>
      </w:r>
    </w:p>
    <w:p w:rsidR="001A2939" w:rsidRPr="005579A8" w:rsidRDefault="001A2939" w:rsidP="001A2939">
      <w:pPr>
        <w:jc w:val="center"/>
        <w:rPr>
          <w:b/>
          <w:sz w:val="28"/>
          <w:szCs w:val="28"/>
        </w:rPr>
      </w:pPr>
      <w:proofErr w:type="gramStart"/>
      <w:r w:rsidRPr="005579A8">
        <w:rPr>
          <w:b/>
          <w:sz w:val="28"/>
          <w:szCs w:val="28"/>
        </w:rPr>
        <w:t>năm</w:t>
      </w:r>
      <w:proofErr w:type="gramEnd"/>
      <w:r w:rsidRPr="005579A8">
        <w:rPr>
          <w:b/>
          <w:sz w:val="28"/>
          <w:szCs w:val="28"/>
        </w:rPr>
        <w:t xml:space="preserve"> học 2019 – 2020.</w:t>
      </w:r>
    </w:p>
    <w:p w:rsidR="001A2939" w:rsidRPr="005579A8" w:rsidRDefault="001A2939" w:rsidP="001A2939">
      <w:pPr>
        <w:jc w:val="center"/>
        <w:rPr>
          <w:sz w:val="28"/>
          <w:szCs w:val="28"/>
        </w:rPr>
      </w:pPr>
      <w:r w:rsidRPr="005579A8">
        <w:rPr>
          <w:sz w:val="28"/>
          <w:szCs w:val="28"/>
        </w:rPr>
        <w:t>_______</w:t>
      </w:r>
    </w:p>
    <w:p w:rsidR="001A2939" w:rsidRPr="005579A8" w:rsidRDefault="001A2939" w:rsidP="001A2939">
      <w:pPr>
        <w:jc w:val="center"/>
        <w:rPr>
          <w:sz w:val="28"/>
          <w:szCs w:val="28"/>
        </w:rPr>
      </w:pPr>
    </w:p>
    <w:p w:rsidR="001A2939" w:rsidRPr="005579A8" w:rsidRDefault="001A2939" w:rsidP="001A2939">
      <w:pPr>
        <w:rPr>
          <w:b/>
          <w:sz w:val="28"/>
          <w:szCs w:val="28"/>
        </w:rPr>
      </w:pPr>
      <w:r w:rsidRPr="005579A8">
        <w:rPr>
          <w:b/>
          <w:sz w:val="28"/>
          <w:szCs w:val="28"/>
        </w:rPr>
        <w:t>I/. Thường trực Ban Chỉ đạo Giải Thể thao học sinh quận 10:</w:t>
      </w:r>
    </w:p>
    <w:p w:rsidR="001A2939" w:rsidRPr="005579A8" w:rsidRDefault="001A2939" w:rsidP="001A2939">
      <w:pPr>
        <w:rPr>
          <w:b/>
          <w:sz w:val="28"/>
          <w:szCs w:val="28"/>
        </w:rPr>
      </w:pPr>
    </w:p>
    <w:tbl>
      <w:tblPr>
        <w:tblW w:w="9264" w:type="dxa"/>
        <w:jc w:val="center"/>
        <w:tblLook w:val="01E0" w:firstRow="1" w:lastRow="1" w:firstColumn="1" w:lastColumn="1" w:noHBand="0" w:noVBand="0"/>
      </w:tblPr>
      <w:tblGrid>
        <w:gridCol w:w="684"/>
        <w:gridCol w:w="2784"/>
        <w:gridCol w:w="5678"/>
        <w:gridCol w:w="118"/>
      </w:tblGrid>
      <w:tr w:rsidR="001A2939" w:rsidRPr="005579A8" w:rsidTr="001A2939">
        <w:trPr>
          <w:gridAfter w:val="1"/>
          <w:wAfter w:w="118" w:type="dxa"/>
          <w:jc w:val="center"/>
        </w:trPr>
        <w:tc>
          <w:tcPr>
            <w:tcW w:w="684" w:type="dxa"/>
            <w:vAlign w:val="center"/>
            <w:hideMark/>
          </w:tcPr>
          <w:p w:rsidR="001A2939" w:rsidRPr="005579A8" w:rsidRDefault="001A2939">
            <w:pPr>
              <w:jc w:val="center"/>
              <w:rPr>
                <w:noProof/>
                <w:sz w:val="28"/>
                <w:szCs w:val="28"/>
                <w:lang w:val="en-GB"/>
              </w:rPr>
            </w:pPr>
            <w:r w:rsidRPr="005579A8">
              <w:rPr>
                <w:sz w:val="28"/>
                <w:szCs w:val="28"/>
              </w:rPr>
              <w:t>Đ/c</w:t>
            </w:r>
          </w:p>
          <w:p w:rsidR="001A2939" w:rsidRPr="005579A8" w:rsidRDefault="001A2939">
            <w:pPr>
              <w:jc w:val="center"/>
              <w:rPr>
                <w:noProof/>
                <w:sz w:val="28"/>
                <w:szCs w:val="28"/>
                <w:lang w:val="en-GB"/>
              </w:rPr>
            </w:pPr>
            <w:r w:rsidRPr="005579A8">
              <w:rPr>
                <w:sz w:val="28"/>
                <w:szCs w:val="28"/>
              </w:rPr>
              <w:t>Đ/c</w:t>
            </w:r>
          </w:p>
        </w:tc>
        <w:tc>
          <w:tcPr>
            <w:tcW w:w="2784" w:type="dxa"/>
            <w:vAlign w:val="center"/>
            <w:hideMark/>
          </w:tcPr>
          <w:p w:rsidR="001A2939" w:rsidRPr="005579A8" w:rsidRDefault="001A2939">
            <w:pPr>
              <w:rPr>
                <w:noProof/>
                <w:sz w:val="28"/>
                <w:szCs w:val="28"/>
                <w:lang w:val="en-GB"/>
              </w:rPr>
            </w:pPr>
            <w:r w:rsidRPr="005579A8">
              <w:rPr>
                <w:sz w:val="28"/>
                <w:szCs w:val="28"/>
              </w:rPr>
              <w:t>Nguyễn Thành Văn</w:t>
            </w:r>
          </w:p>
          <w:p w:rsidR="001A2939" w:rsidRPr="005579A8" w:rsidRDefault="001A2939">
            <w:pPr>
              <w:rPr>
                <w:noProof/>
                <w:sz w:val="28"/>
                <w:szCs w:val="28"/>
                <w:lang w:val="en-GB"/>
              </w:rPr>
            </w:pPr>
            <w:r w:rsidRPr="005579A8">
              <w:rPr>
                <w:sz w:val="28"/>
                <w:szCs w:val="28"/>
              </w:rPr>
              <w:t>Trần Minh Thuận</w:t>
            </w:r>
          </w:p>
        </w:tc>
        <w:tc>
          <w:tcPr>
            <w:tcW w:w="5678" w:type="dxa"/>
            <w:vAlign w:val="center"/>
            <w:hideMark/>
          </w:tcPr>
          <w:p w:rsidR="001A2939" w:rsidRPr="005579A8" w:rsidRDefault="001A2939">
            <w:pPr>
              <w:rPr>
                <w:noProof/>
                <w:sz w:val="28"/>
                <w:szCs w:val="28"/>
                <w:lang w:val="en-GB"/>
              </w:rPr>
            </w:pPr>
            <w:r w:rsidRPr="005579A8">
              <w:rPr>
                <w:sz w:val="28"/>
                <w:szCs w:val="28"/>
              </w:rPr>
              <w:t>Trưởng phòng GD&amp;ĐT quận-Trưởng ban.</w:t>
            </w:r>
          </w:p>
          <w:p w:rsidR="001A2939" w:rsidRPr="005579A8" w:rsidRDefault="001A2939">
            <w:pPr>
              <w:rPr>
                <w:noProof/>
                <w:sz w:val="28"/>
                <w:szCs w:val="28"/>
                <w:lang w:val="en-GB"/>
              </w:rPr>
            </w:pPr>
            <w:r w:rsidRPr="005579A8">
              <w:rPr>
                <w:sz w:val="28"/>
                <w:szCs w:val="28"/>
              </w:rPr>
              <w:t>Phó giám đốc Trung tâm TDTT-Phó ban.</w:t>
            </w:r>
          </w:p>
        </w:tc>
      </w:tr>
      <w:tr w:rsidR="001A2939" w:rsidRPr="005579A8" w:rsidTr="001A2939">
        <w:trPr>
          <w:jc w:val="center"/>
        </w:trPr>
        <w:tc>
          <w:tcPr>
            <w:tcW w:w="684" w:type="dxa"/>
            <w:vAlign w:val="center"/>
            <w:hideMark/>
          </w:tcPr>
          <w:p w:rsidR="001A2939" w:rsidRPr="005579A8" w:rsidRDefault="001A2939">
            <w:pPr>
              <w:jc w:val="center"/>
              <w:rPr>
                <w:noProof/>
                <w:sz w:val="28"/>
                <w:szCs w:val="28"/>
                <w:lang w:val="en-GB"/>
              </w:rPr>
            </w:pPr>
            <w:r w:rsidRPr="005579A8">
              <w:rPr>
                <w:sz w:val="28"/>
                <w:szCs w:val="28"/>
              </w:rPr>
              <w:t>Đ/c</w:t>
            </w:r>
          </w:p>
        </w:tc>
        <w:tc>
          <w:tcPr>
            <w:tcW w:w="2784" w:type="dxa"/>
            <w:vAlign w:val="center"/>
            <w:hideMark/>
          </w:tcPr>
          <w:p w:rsidR="001A2939" w:rsidRPr="005579A8" w:rsidRDefault="001A2939">
            <w:pPr>
              <w:rPr>
                <w:noProof/>
                <w:sz w:val="28"/>
                <w:szCs w:val="28"/>
                <w:lang w:val="en-GB"/>
              </w:rPr>
            </w:pPr>
            <w:r w:rsidRPr="005579A8">
              <w:rPr>
                <w:sz w:val="28"/>
                <w:szCs w:val="28"/>
              </w:rPr>
              <w:t>Nguyễn Lê Nhân</w:t>
            </w:r>
          </w:p>
        </w:tc>
        <w:tc>
          <w:tcPr>
            <w:tcW w:w="5796" w:type="dxa"/>
            <w:gridSpan w:val="2"/>
            <w:vAlign w:val="center"/>
            <w:hideMark/>
          </w:tcPr>
          <w:p w:rsidR="001A2939" w:rsidRPr="005579A8" w:rsidRDefault="001A2939" w:rsidP="001A2939">
            <w:pPr>
              <w:rPr>
                <w:noProof/>
                <w:sz w:val="28"/>
                <w:szCs w:val="28"/>
                <w:lang w:val="en-GB"/>
              </w:rPr>
            </w:pPr>
            <w:r w:rsidRPr="005579A8">
              <w:rPr>
                <w:sz w:val="28"/>
                <w:szCs w:val="28"/>
              </w:rPr>
              <w:t>Cán bộ phòng GD&amp;ĐT quận.</w:t>
            </w:r>
          </w:p>
        </w:tc>
      </w:tr>
      <w:tr w:rsidR="001A2939" w:rsidRPr="005579A8" w:rsidTr="001A2939">
        <w:trPr>
          <w:jc w:val="center"/>
        </w:trPr>
        <w:tc>
          <w:tcPr>
            <w:tcW w:w="684" w:type="dxa"/>
            <w:vAlign w:val="center"/>
            <w:hideMark/>
          </w:tcPr>
          <w:p w:rsidR="001A2939" w:rsidRPr="005579A8" w:rsidRDefault="001A2939">
            <w:pPr>
              <w:jc w:val="center"/>
              <w:rPr>
                <w:noProof/>
                <w:sz w:val="28"/>
                <w:szCs w:val="28"/>
                <w:lang w:val="en-GB"/>
              </w:rPr>
            </w:pPr>
            <w:r w:rsidRPr="005579A8">
              <w:rPr>
                <w:sz w:val="28"/>
                <w:szCs w:val="28"/>
              </w:rPr>
              <w:t>Đ/c</w:t>
            </w:r>
          </w:p>
        </w:tc>
        <w:tc>
          <w:tcPr>
            <w:tcW w:w="2784" w:type="dxa"/>
            <w:vAlign w:val="center"/>
            <w:hideMark/>
          </w:tcPr>
          <w:p w:rsidR="001A2939" w:rsidRPr="005579A8" w:rsidRDefault="001A2939">
            <w:pPr>
              <w:rPr>
                <w:noProof/>
                <w:sz w:val="28"/>
                <w:szCs w:val="28"/>
                <w:lang w:val="en-GB"/>
              </w:rPr>
            </w:pPr>
            <w:r w:rsidRPr="005579A8">
              <w:rPr>
                <w:sz w:val="28"/>
                <w:szCs w:val="28"/>
              </w:rPr>
              <w:t>Trần Thị Ngọc Thanh</w:t>
            </w:r>
          </w:p>
        </w:tc>
        <w:tc>
          <w:tcPr>
            <w:tcW w:w="5796" w:type="dxa"/>
            <w:gridSpan w:val="2"/>
            <w:vAlign w:val="center"/>
            <w:hideMark/>
          </w:tcPr>
          <w:p w:rsidR="001A2939" w:rsidRPr="005579A8" w:rsidRDefault="001A2939">
            <w:pPr>
              <w:rPr>
                <w:noProof/>
                <w:sz w:val="28"/>
                <w:szCs w:val="28"/>
                <w:lang w:val="en-GB"/>
              </w:rPr>
            </w:pPr>
            <w:r w:rsidRPr="005579A8">
              <w:rPr>
                <w:sz w:val="28"/>
                <w:szCs w:val="28"/>
              </w:rPr>
              <w:t>Phó giám đốc Trung tâm TDTT.</w:t>
            </w:r>
          </w:p>
        </w:tc>
      </w:tr>
      <w:tr w:rsidR="001A2939" w:rsidRPr="005579A8" w:rsidTr="001A2939">
        <w:trPr>
          <w:jc w:val="center"/>
        </w:trPr>
        <w:tc>
          <w:tcPr>
            <w:tcW w:w="684" w:type="dxa"/>
            <w:vAlign w:val="center"/>
            <w:hideMark/>
          </w:tcPr>
          <w:p w:rsidR="001A2939" w:rsidRPr="005579A8" w:rsidRDefault="001A2939">
            <w:pPr>
              <w:jc w:val="center"/>
              <w:rPr>
                <w:sz w:val="28"/>
                <w:szCs w:val="28"/>
              </w:rPr>
            </w:pPr>
            <w:r w:rsidRPr="005579A8">
              <w:rPr>
                <w:sz w:val="28"/>
                <w:szCs w:val="28"/>
              </w:rPr>
              <w:t xml:space="preserve">Đ/c   </w:t>
            </w:r>
          </w:p>
          <w:p w:rsidR="001A2939" w:rsidRPr="005579A8" w:rsidRDefault="001A2939">
            <w:pPr>
              <w:jc w:val="center"/>
              <w:rPr>
                <w:noProof/>
                <w:sz w:val="28"/>
                <w:szCs w:val="28"/>
                <w:lang w:val="en-GB"/>
              </w:rPr>
            </w:pPr>
            <w:r w:rsidRPr="005579A8">
              <w:rPr>
                <w:sz w:val="28"/>
                <w:szCs w:val="28"/>
              </w:rPr>
              <w:t>Đ/c</w:t>
            </w:r>
          </w:p>
        </w:tc>
        <w:tc>
          <w:tcPr>
            <w:tcW w:w="2784" w:type="dxa"/>
            <w:vAlign w:val="center"/>
            <w:hideMark/>
          </w:tcPr>
          <w:p w:rsidR="001A2939" w:rsidRPr="005579A8" w:rsidRDefault="001A2939">
            <w:pPr>
              <w:rPr>
                <w:sz w:val="28"/>
                <w:szCs w:val="28"/>
              </w:rPr>
            </w:pPr>
            <w:r w:rsidRPr="005579A8">
              <w:rPr>
                <w:sz w:val="28"/>
                <w:szCs w:val="28"/>
              </w:rPr>
              <w:t>Dương Thị Điệp</w:t>
            </w:r>
          </w:p>
          <w:p w:rsidR="001A2939" w:rsidRPr="005579A8" w:rsidRDefault="001A2939">
            <w:pPr>
              <w:rPr>
                <w:noProof/>
                <w:sz w:val="28"/>
                <w:szCs w:val="28"/>
                <w:lang w:val="en-GB"/>
              </w:rPr>
            </w:pPr>
            <w:r w:rsidRPr="005579A8">
              <w:rPr>
                <w:sz w:val="28"/>
                <w:szCs w:val="28"/>
              </w:rPr>
              <w:t>Nguyễn Nhã Tưởng</w:t>
            </w:r>
          </w:p>
        </w:tc>
        <w:tc>
          <w:tcPr>
            <w:tcW w:w="5796" w:type="dxa"/>
            <w:gridSpan w:val="2"/>
            <w:vAlign w:val="center"/>
            <w:hideMark/>
          </w:tcPr>
          <w:p w:rsidR="001A2939" w:rsidRPr="005579A8" w:rsidRDefault="001A2939">
            <w:pPr>
              <w:rPr>
                <w:sz w:val="28"/>
                <w:szCs w:val="28"/>
              </w:rPr>
            </w:pPr>
            <w:r w:rsidRPr="005579A8">
              <w:rPr>
                <w:sz w:val="28"/>
                <w:szCs w:val="28"/>
              </w:rPr>
              <w:t>Phó giám đốc Trung tâm TDTT.</w:t>
            </w:r>
          </w:p>
          <w:p w:rsidR="001A2939" w:rsidRPr="005579A8" w:rsidRDefault="001A2939">
            <w:pPr>
              <w:rPr>
                <w:noProof/>
                <w:sz w:val="28"/>
                <w:szCs w:val="28"/>
                <w:lang w:val="en-GB"/>
              </w:rPr>
            </w:pPr>
            <w:r w:rsidRPr="005579A8">
              <w:rPr>
                <w:sz w:val="28"/>
                <w:szCs w:val="28"/>
              </w:rPr>
              <w:t>Trưởng phòng Nghiệp vụ Trung tâm TDTT.</w:t>
            </w:r>
          </w:p>
        </w:tc>
      </w:tr>
      <w:tr w:rsidR="001A2939" w:rsidRPr="005579A8" w:rsidTr="001A2939">
        <w:trPr>
          <w:jc w:val="center"/>
        </w:trPr>
        <w:tc>
          <w:tcPr>
            <w:tcW w:w="684" w:type="dxa"/>
            <w:vAlign w:val="center"/>
            <w:hideMark/>
          </w:tcPr>
          <w:p w:rsidR="001A2939" w:rsidRPr="005579A8" w:rsidRDefault="001A2939">
            <w:pPr>
              <w:jc w:val="center"/>
              <w:rPr>
                <w:noProof/>
                <w:sz w:val="28"/>
                <w:szCs w:val="28"/>
                <w:lang w:val="en-GB"/>
              </w:rPr>
            </w:pPr>
            <w:r w:rsidRPr="005579A8">
              <w:rPr>
                <w:sz w:val="28"/>
                <w:szCs w:val="28"/>
              </w:rPr>
              <w:t>Đ/c</w:t>
            </w:r>
          </w:p>
        </w:tc>
        <w:tc>
          <w:tcPr>
            <w:tcW w:w="2784" w:type="dxa"/>
            <w:vAlign w:val="center"/>
            <w:hideMark/>
          </w:tcPr>
          <w:p w:rsidR="001A2939" w:rsidRPr="005579A8" w:rsidRDefault="001A2939">
            <w:pPr>
              <w:rPr>
                <w:noProof/>
                <w:sz w:val="28"/>
                <w:szCs w:val="28"/>
                <w:lang w:val="en-GB"/>
              </w:rPr>
            </w:pPr>
            <w:r w:rsidRPr="005579A8">
              <w:rPr>
                <w:sz w:val="28"/>
                <w:szCs w:val="28"/>
              </w:rPr>
              <w:t>Huỳnh Minh Hoàng</w:t>
            </w:r>
          </w:p>
        </w:tc>
        <w:tc>
          <w:tcPr>
            <w:tcW w:w="5796" w:type="dxa"/>
            <w:gridSpan w:val="2"/>
            <w:vAlign w:val="center"/>
            <w:hideMark/>
          </w:tcPr>
          <w:p w:rsidR="001A2939" w:rsidRPr="005579A8" w:rsidRDefault="001A2939">
            <w:pPr>
              <w:rPr>
                <w:noProof/>
                <w:sz w:val="28"/>
                <w:szCs w:val="28"/>
                <w:lang w:val="en-GB"/>
              </w:rPr>
            </w:pPr>
            <w:r w:rsidRPr="005579A8">
              <w:rPr>
                <w:sz w:val="28"/>
                <w:szCs w:val="28"/>
              </w:rPr>
              <w:t>Trưởng phòng Phong trào Trung tâm TDTT.</w:t>
            </w:r>
          </w:p>
        </w:tc>
      </w:tr>
      <w:tr w:rsidR="001A2939" w:rsidRPr="005579A8" w:rsidTr="001A2939">
        <w:trPr>
          <w:jc w:val="center"/>
        </w:trPr>
        <w:tc>
          <w:tcPr>
            <w:tcW w:w="684" w:type="dxa"/>
            <w:vAlign w:val="center"/>
            <w:hideMark/>
          </w:tcPr>
          <w:p w:rsidR="001A2939" w:rsidRPr="005579A8" w:rsidRDefault="001A2939">
            <w:pPr>
              <w:jc w:val="center"/>
              <w:rPr>
                <w:noProof/>
                <w:sz w:val="28"/>
                <w:szCs w:val="28"/>
                <w:lang w:val="en-GB"/>
              </w:rPr>
            </w:pPr>
            <w:r w:rsidRPr="005579A8">
              <w:rPr>
                <w:sz w:val="28"/>
                <w:szCs w:val="28"/>
              </w:rPr>
              <w:t>Đ/c</w:t>
            </w:r>
          </w:p>
        </w:tc>
        <w:tc>
          <w:tcPr>
            <w:tcW w:w="2784" w:type="dxa"/>
            <w:vAlign w:val="center"/>
            <w:hideMark/>
          </w:tcPr>
          <w:p w:rsidR="001A2939" w:rsidRPr="005579A8" w:rsidRDefault="001A2939">
            <w:pPr>
              <w:rPr>
                <w:noProof/>
                <w:sz w:val="28"/>
                <w:szCs w:val="28"/>
                <w:lang w:val="en-GB"/>
              </w:rPr>
            </w:pPr>
            <w:r w:rsidRPr="005579A8">
              <w:rPr>
                <w:sz w:val="28"/>
                <w:szCs w:val="28"/>
              </w:rPr>
              <w:t>Trần Quốc Vĩnh</w:t>
            </w:r>
          </w:p>
        </w:tc>
        <w:tc>
          <w:tcPr>
            <w:tcW w:w="5796" w:type="dxa"/>
            <w:gridSpan w:val="2"/>
            <w:vAlign w:val="center"/>
            <w:hideMark/>
          </w:tcPr>
          <w:p w:rsidR="001A2939" w:rsidRPr="005579A8" w:rsidRDefault="001A2939">
            <w:pPr>
              <w:rPr>
                <w:noProof/>
                <w:sz w:val="28"/>
                <w:szCs w:val="28"/>
                <w:lang w:val="en-GB"/>
              </w:rPr>
            </w:pPr>
            <w:r w:rsidRPr="005579A8">
              <w:rPr>
                <w:sz w:val="28"/>
                <w:szCs w:val="28"/>
              </w:rPr>
              <w:t>Phó Trưởng phòng Nghiệp vụ Trung tâm TDTT.</w:t>
            </w:r>
          </w:p>
        </w:tc>
      </w:tr>
      <w:tr w:rsidR="001A2939" w:rsidRPr="005579A8" w:rsidTr="001A2939">
        <w:trPr>
          <w:jc w:val="center"/>
        </w:trPr>
        <w:tc>
          <w:tcPr>
            <w:tcW w:w="684" w:type="dxa"/>
            <w:vAlign w:val="center"/>
            <w:hideMark/>
          </w:tcPr>
          <w:p w:rsidR="001A2939" w:rsidRPr="005579A8" w:rsidRDefault="001A2939">
            <w:pPr>
              <w:jc w:val="center"/>
              <w:rPr>
                <w:noProof/>
                <w:sz w:val="28"/>
                <w:szCs w:val="28"/>
                <w:lang w:val="en-GB"/>
              </w:rPr>
            </w:pPr>
            <w:r w:rsidRPr="005579A8">
              <w:rPr>
                <w:sz w:val="28"/>
                <w:szCs w:val="28"/>
              </w:rPr>
              <w:t>Đ/c</w:t>
            </w:r>
          </w:p>
        </w:tc>
        <w:tc>
          <w:tcPr>
            <w:tcW w:w="2784" w:type="dxa"/>
            <w:vAlign w:val="center"/>
            <w:hideMark/>
          </w:tcPr>
          <w:p w:rsidR="001A2939" w:rsidRPr="005579A8" w:rsidRDefault="001A2939">
            <w:pPr>
              <w:rPr>
                <w:noProof/>
                <w:sz w:val="28"/>
                <w:szCs w:val="28"/>
                <w:lang w:val="en-GB"/>
              </w:rPr>
            </w:pPr>
            <w:r w:rsidRPr="005579A8">
              <w:rPr>
                <w:sz w:val="28"/>
                <w:szCs w:val="28"/>
              </w:rPr>
              <w:t>Nguyễn Thanh Hoàng</w:t>
            </w:r>
          </w:p>
        </w:tc>
        <w:tc>
          <w:tcPr>
            <w:tcW w:w="5796" w:type="dxa"/>
            <w:gridSpan w:val="2"/>
            <w:vAlign w:val="center"/>
            <w:hideMark/>
          </w:tcPr>
          <w:p w:rsidR="001A2939" w:rsidRPr="005579A8" w:rsidRDefault="001A2939">
            <w:pPr>
              <w:rPr>
                <w:noProof/>
                <w:sz w:val="28"/>
                <w:szCs w:val="28"/>
                <w:lang w:val="en-GB"/>
              </w:rPr>
            </w:pPr>
            <w:r w:rsidRPr="005579A8">
              <w:rPr>
                <w:sz w:val="28"/>
                <w:szCs w:val="28"/>
              </w:rPr>
              <w:t>Phó Trưởng phòng Phong trào Trung tâm TDTT.</w:t>
            </w:r>
          </w:p>
        </w:tc>
      </w:tr>
    </w:tbl>
    <w:p w:rsidR="001A2939" w:rsidRPr="005579A8" w:rsidRDefault="001A2939" w:rsidP="001A2939">
      <w:pPr>
        <w:rPr>
          <w:b/>
          <w:noProof/>
          <w:sz w:val="28"/>
          <w:szCs w:val="28"/>
          <w:lang w:val="en-GB"/>
        </w:rPr>
      </w:pPr>
    </w:p>
    <w:p w:rsidR="001A2939" w:rsidRPr="005579A8" w:rsidRDefault="001A2939" w:rsidP="001A2939">
      <w:pPr>
        <w:rPr>
          <w:b/>
          <w:sz w:val="28"/>
          <w:szCs w:val="28"/>
        </w:rPr>
      </w:pPr>
      <w:r w:rsidRPr="005579A8">
        <w:rPr>
          <w:b/>
          <w:sz w:val="28"/>
          <w:szCs w:val="28"/>
        </w:rPr>
        <w:t>II/. Cán bộ phụ trách trường:</w:t>
      </w:r>
    </w:p>
    <w:p w:rsidR="001A2939" w:rsidRPr="005579A8" w:rsidRDefault="001A2939" w:rsidP="001A2939">
      <w:pPr>
        <w:rPr>
          <w:b/>
          <w:sz w:val="28"/>
          <w:szCs w:val="28"/>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467"/>
        <w:gridCol w:w="1765"/>
        <w:gridCol w:w="3347"/>
      </w:tblGrid>
      <w:tr w:rsidR="001A2939" w:rsidRPr="005579A8" w:rsidTr="001A2939">
        <w:trPr>
          <w:trHeight w:val="432"/>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b/>
                <w:noProof/>
                <w:sz w:val="28"/>
                <w:szCs w:val="28"/>
                <w:lang w:val="en-GB"/>
              </w:rPr>
            </w:pPr>
            <w:r w:rsidRPr="005579A8">
              <w:rPr>
                <w:b/>
                <w:sz w:val="28"/>
                <w:szCs w:val="28"/>
              </w:rPr>
              <w:t xml:space="preserve">Cán bộ </w:t>
            </w:r>
          </w:p>
          <w:p w:rsidR="001A2939" w:rsidRPr="005579A8" w:rsidRDefault="001A2939">
            <w:pPr>
              <w:jc w:val="center"/>
              <w:rPr>
                <w:b/>
                <w:noProof/>
                <w:sz w:val="28"/>
                <w:szCs w:val="28"/>
                <w:lang w:val="en-GB"/>
              </w:rPr>
            </w:pPr>
            <w:r w:rsidRPr="005579A8">
              <w:rPr>
                <w:b/>
                <w:sz w:val="28"/>
                <w:szCs w:val="28"/>
              </w:rPr>
              <w:t>phụ trách</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b/>
                <w:noProof/>
                <w:sz w:val="28"/>
                <w:szCs w:val="28"/>
                <w:lang w:val="en-GB"/>
              </w:rPr>
            </w:pPr>
            <w:r w:rsidRPr="005579A8">
              <w:rPr>
                <w:b/>
                <w:sz w:val="28"/>
                <w:szCs w:val="28"/>
              </w:rPr>
              <w:t>Chức vụ</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b/>
                <w:noProof/>
                <w:sz w:val="28"/>
                <w:szCs w:val="28"/>
                <w:lang w:val="en-GB"/>
              </w:rPr>
            </w:pPr>
            <w:r w:rsidRPr="005579A8">
              <w:rPr>
                <w:b/>
                <w:sz w:val="28"/>
                <w:szCs w:val="28"/>
              </w:rPr>
              <w:t>ĐT liên lạc</w:t>
            </w:r>
          </w:p>
        </w:tc>
        <w:tc>
          <w:tcPr>
            <w:tcW w:w="3347" w:type="dxa"/>
            <w:tcBorders>
              <w:top w:val="single" w:sz="4" w:space="0" w:color="auto"/>
              <w:left w:val="single" w:sz="4" w:space="0" w:color="auto"/>
              <w:bottom w:val="single" w:sz="4" w:space="0" w:color="auto"/>
              <w:right w:val="single" w:sz="4" w:space="0" w:color="auto"/>
            </w:tcBorders>
            <w:hideMark/>
          </w:tcPr>
          <w:p w:rsidR="001A2939" w:rsidRPr="005579A8" w:rsidRDefault="001A2939">
            <w:pPr>
              <w:jc w:val="center"/>
              <w:rPr>
                <w:b/>
                <w:noProof/>
                <w:sz w:val="28"/>
                <w:szCs w:val="28"/>
                <w:lang w:val="en-GB"/>
              </w:rPr>
            </w:pPr>
            <w:r w:rsidRPr="005579A8">
              <w:rPr>
                <w:b/>
                <w:sz w:val="28"/>
                <w:szCs w:val="28"/>
              </w:rPr>
              <w:t xml:space="preserve">Phụ trách </w:t>
            </w:r>
          </w:p>
          <w:p w:rsidR="001A2939" w:rsidRPr="005579A8" w:rsidRDefault="001A2939">
            <w:pPr>
              <w:jc w:val="center"/>
              <w:rPr>
                <w:b/>
                <w:noProof/>
                <w:sz w:val="28"/>
                <w:szCs w:val="28"/>
                <w:lang w:val="en-GB"/>
              </w:rPr>
            </w:pPr>
            <w:r w:rsidRPr="005579A8">
              <w:rPr>
                <w:b/>
                <w:sz w:val="28"/>
                <w:szCs w:val="28"/>
              </w:rPr>
              <w:t>Trường</w:t>
            </w:r>
          </w:p>
        </w:tc>
      </w:tr>
      <w:tr w:rsidR="001A2939" w:rsidRPr="005579A8" w:rsidTr="001A2939">
        <w:trPr>
          <w:trHeight w:val="432"/>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Huỳnh </w:t>
            </w:r>
          </w:p>
          <w:p w:rsidR="001A2939" w:rsidRPr="005579A8" w:rsidRDefault="001A2939">
            <w:pPr>
              <w:jc w:val="center"/>
              <w:rPr>
                <w:noProof/>
                <w:sz w:val="28"/>
                <w:szCs w:val="28"/>
                <w:lang w:val="en-GB"/>
              </w:rPr>
            </w:pPr>
            <w:r w:rsidRPr="005579A8">
              <w:rPr>
                <w:sz w:val="28"/>
                <w:szCs w:val="28"/>
              </w:rPr>
              <w:t>Thanh Hải</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Trưởng bộ môn Cờ</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0903950301</w:t>
            </w:r>
          </w:p>
        </w:tc>
        <w:tc>
          <w:tcPr>
            <w:tcW w:w="334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Hồ Thị Kỷ </w:t>
            </w:r>
          </w:p>
          <w:p w:rsidR="001A2939" w:rsidRPr="005579A8" w:rsidRDefault="001A2939">
            <w:pPr>
              <w:jc w:val="center"/>
              <w:rPr>
                <w:sz w:val="28"/>
                <w:szCs w:val="28"/>
              </w:rPr>
            </w:pPr>
            <w:r w:rsidRPr="005579A8">
              <w:rPr>
                <w:sz w:val="28"/>
                <w:szCs w:val="28"/>
              </w:rPr>
              <w:t xml:space="preserve">Diên Hồng </w:t>
            </w:r>
          </w:p>
          <w:p w:rsidR="001A2939" w:rsidRPr="005579A8" w:rsidRDefault="001A2939">
            <w:pPr>
              <w:jc w:val="center"/>
              <w:rPr>
                <w:noProof/>
                <w:sz w:val="28"/>
                <w:szCs w:val="28"/>
                <w:lang w:val="en-GB"/>
              </w:rPr>
            </w:pPr>
            <w:r w:rsidRPr="005579A8">
              <w:rPr>
                <w:sz w:val="28"/>
                <w:szCs w:val="28"/>
              </w:rPr>
              <w:t>Trần Nhân Tôn</w:t>
            </w:r>
          </w:p>
        </w:tc>
      </w:tr>
      <w:tr w:rsidR="001A2939" w:rsidRPr="005579A8" w:rsidTr="001A2939">
        <w:trPr>
          <w:trHeight w:val="432"/>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Nguyễn </w:t>
            </w:r>
          </w:p>
          <w:p w:rsidR="001A2939" w:rsidRPr="005579A8" w:rsidRDefault="001A2939">
            <w:pPr>
              <w:jc w:val="center"/>
              <w:rPr>
                <w:noProof/>
                <w:sz w:val="28"/>
                <w:szCs w:val="28"/>
                <w:lang w:val="en-GB"/>
              </w:rPr>
            </w:pPr>
            <w:r w:rsidRPr="005579A8">
              <w:rPr>
                <w:sz w:val="28"/>
                <w:szCs w:val="28"/>
              </w:rPr>
              <w:t>Trung Lộc</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HLV Bóng rổ</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0988092096</w:t>
            </w:r>
          </w:p>
        </w:tc>
        <w:tc>
          <w:tcPr>
            <w:tcW w:w="3347" w:type="dxa"/>
            <w:tcBorders>
              <w:top w:val="single" w:sz="4" w:space="0" w:color="auto"/>
              <w:left w:val="single" w:sz="4" w:space="0" w:color="auto"/>
              <w:bottom w:val="single" w:sz="4" w:space="0" w:color="auto"/>
              <w:right w:val="single" w:sz="4" w:space="0" w:color="auto"/>
            </w:tcBorders>
            <w:vAlign w:val="center"/>
            <w:hideMark/>
          </w:tcPr>
          <w:p w:rsidR="00875793" w:rsidRPr="005579A8" w:rsidRDefault="001A2939">
            <w:pPr>
              <w:jc w:val="center"/>
              <w:rPr>
                <w:sz w:val="28"/>
                <w:szCs w:val="28"/>
              </w:rPr>
            </w:pPr>
            <w:r w:rsidRPr="005579A8">
              <w:rPr>
                <w:sz w:val="28"/>
                <w:szCs w:val="28"/>
              </w:rPr>
              <w:t xml:space="preserve">Trần Phú </w:t>
            </w:r>
          </w:p>
          <w:p w:rsidR="001A2939" w:rsidRPr="005579A8" w:rsidRDefault="001A2939">
            <w:pPr>
              <w:jc w:val="center"/>
              <w:rPr>
                <w:noProof/>
                <w:sz w:val="28"/>
                <w:szCs w:val="28"/>
                <w:lang w:val="en-GB"/>
              </w:rPr>
            </w:pPr>
            <w:r w:rsidRPr="005579A8">
              <w:rPr>
                <w:sz w:val="28"/>
                <w:szCs w:val="28"/>
              </w:rPr>
              <w:t xml:space="preserve"> Việt Úc</w:t>
            </w:r>
          </w:p>
          <w:p w:rsidR="001A2939" w:rsidRPr="005579A8" w:rsidRDefault="001A2939">
            <w:pPr>
              <w:jc w:val="center"/>
              <w:rPr>
                <w:noProof/>
                <w:sz w:val="28"/>
                <w:szCs w:val="28"/>
                <w:lang w:val="en-GB"/>
              </w:rPr>
            </w:pPr>
            <w:r w:rsidRPr="005579A8">
              <w:rPr>
                <w:sz w:val="28"/>
                <w:szCs w:val="28"/>
              </w:rPr>
              <w:t xml:space="preserve"> Hoàng Văn Thụ   </w:t>
            </w:r>
          </w:p>
        </w:tc>
      </w:tr>
      <w:tr w:rsidR="001A2939" w:rsidRPr="008A1045" w:rsidTr="001A2939">
        <w:trPr>
          <w:trHeight w:val="432"/>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rsidP="001A2939">
            <w:pPr>
              <w:jc w:val="center"/>
              <w:rPr>
                <w:noProof/>
                <w:sz w:val="28"/>
                <w:szCs w:val="28"/>
                <w:lang w:val="en-GB"/>
              </w:rPr>
            </w:pPr>
            <w:r w:rsidRPr="005579A8">
              <w:rPr>
                <w:sz w:val="28"/>
                <w:szCs w:val="28"/>
              </w:rPr>
              <w:t>Nguyễn Thanh Hoàng</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875793" w:rsidP="00875793">
            <w:pPr>
              <w:jc w:val="center"/>
              <w:rPr>
                <w:noProof/>
                <w:sz w:val="28"/>
                <w:szCs w:val="28"/>
                <w:lang w:val="en-GB"/>
              </w:rPr>
            </w:pPr>
            <w:r w:rsidRPr="005579A8">
              <w:rPr>
                <w:sz w:val="28"/>
                <w:szCs w:val="28"/>
              </w:rPr>
              <w:t>Phó</w:t>
            </w:r>
            <w:r w:rsidR="001A2939" w:rsidRPr="005579A8">
              <w:rPr>
                <w:sz w:val="28"/>
                <w:szCs w:val="28"/>
              </w:rPr>
              <w:t xml:space="preserve"> phòng </w:t>
            </w:r>
            <w:r w:rsidRPr="005579A8">
              <w:rPr>
                <w:sz w:val="28"/>
                <w:szCs w:val="28"/>
              </w:rPr>
              <w:t>P.trào</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875793">
            <w:pPr>
              <w:jc w:val="center"/>
              <w:rPr>
                <w:noProof/>
                <w:sz w:val="28"/>
                <w:szCs w:val="28"/>
                <w:lang w:val="en-GB"/>
              </w:rPr>
            </w:pPr>
            <w:r w:rsidRPr="005579A8">
              <w:rPr>
                <w:sz w:val="28"/>
                <w:szCs w:val="28"/>
              </w:rPr>
              <w:t>0983355377</w:t>
            </w:r>
          </w:p>
        </w:tc>
        <w:tc>
          <w:tcPr>
            <w:tcW w:w="3347" w:type="dxa"/>
            <w:tcBorders>
              <w:top w:val="single" w:sz="4" w:space="0" w:color="auto"/>
              <w:left w:val="single" w:sz="4" w:space="0" w:color="auto"/>
              <w:bottom w:val="single" w:sz="4" w:space="0" w:color="auto"/>
              <w:right w:val="single" w:sz="4" w:space="0" w:color="auto"/>
            </w:tcBorders>
            <w:vAlign w:val="center"/>
            <w:hideMark/>
          </w:tcPr>
          <w:p w:rsidR="001A2939" w:rsidRPr="00B73981" w:rsidRDefault="001A2939">
            <w:pPr>
              <w:jc w:val="center"/>
              <w:rPr>
                <w:noProof/>
                <w:sz w:val="28"/>
                <w:szCs w:val="28"/>
                <w:lang w:val="fr-FR"/>
              </w:rPr>
            </w:pPr>
            <w:r w:rsidRPr="00B73981">
              <w:rPr>
                <w:sz w:val="28"/>
                <w:szCs w:val="28"/>
                <w:lang w:val="fr-FR"/>
              </w:rPr>
              <w:t xml:space="preserve">Nguyễn Du  </w:t>
            </w:r>
          </w:p>
          <w:p w:rsidR="001A2939" w:rsidRPr="00B73981" w:rsidRDefault="001A2939">
            <w:pPr>
              <w:jc w:val="center"/>
              <w:rPr>
                <w:noProof/>
                <w:sz w:val="28"/>
                <w:szCs w:val="28"/>
                <w:lang w:val="fr-FR"/>
              </w:rPr>
            </w:pPr>
            <w:r w:rsidRPr="00B73981">
              <w:rPr>
                <w:sz w:val="28"/>
                <w:szCs w:val="28"/>
                <w:lang w:val="fr-FR"/>
              </w:rPr>
              <w:t>Triệu Thị Trinh</w:t>
            </w:r>
          </w:p>
        </w:tc>
      </w:tr>
      <w:tr w:rsidR="001A2939" w:rsidRPr="005579A8" w:rsidTr="001A2939">
        <w:trPr>
          <w:trHeight w:val="1133"/>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lastRenderedPageBreak/>
              <w:t xml:space="preserve">Hồ </w:t>
            </w:r>
          </w:p>
          <w:p w:rsidR="001A2939" w:rsidRPr="005579A8" w:rsidRDefault="001A2939">
            <w:pPr>
              <w:jc w:val="center"/>
              <w:rPr>
                <w:noProof/>
                <w:sz w:val="28"/>
                <w:szCs w:val="28"/>
                <w:lang w:val="en-GB"/>
              </w:rPr>
            </w:pPr>
            <w:r w:rsidRPr="005579A8">
              <w:rPr>
                <w:sz w:val="28"/>
                <w:szCs w:val="28"/>
              </w:rPr>
              <w:t>Văn Lợi</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Trưởng bộ môn </w:t>
            </w:r>
          </w:p>
          <w:p w:rsidR="001A2939" w:rsidRPr="005579A8" w:rsidRDefault="001A2939">
            <w:pPr>
              <w:jc w:val="center"/>
              <w:rPr>
                <w:noProof/>
                <w:sz w:val="28"/>
                <w:szCs w:val="28"/>
                <w:lang w:val="en-GB"/>
              </w:rPr>
            </w:pPr>
            <w:r w:rsidRPr="005579A8">
              <w:rPr>
                <w:sz w:val="28"/>
                <w:szCs w:val="28"/>
              </w:rPr>
              <w:t>Cầu Lông</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0903924330</w:t>
            </w:r>
          </w:p>
        </w:tc>
        <w:tc>
          <w:tcPr>
            <w:tcW w:w="334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Lê Đình Chinh </w:t>
            </w:r>
          </w:p>
          <w:p w:rsidR="001A2939" w:rsidRPr="005579A8" w:rsidRDefault="001A2939">
            <w:pPr>
              <w:jc w:val="center"/>
              <w:rPr>
                <w:sz w:val="28"/>
                <w:szCs w:val="28"/>
              </w:rPr>
            </w:pPr>
            <w:r w:rsidRPr="005579A8">
              <w:rPr>
                <w:sz w:val="28"/>
                <w:szCs w:val="28"/>
              </w:rPr>
              <w:t>Nguyễn Khuyến</w:t>
            </w:r>
          </w:p>
          <w:p w:rsidR="001A2939" w:rsidRPr="005579A8" w:rsidRDefault="001A2939">
            <w:pPr>
              <w:jc w:val="center"/>
              <w:rPr>
                <w:noProof/>
                <w:sz w:val="28"/>
                <w:szCs w:val="28"/>
                <w:lang w:val="en-GB"/>
              </w:rPr>
            </w:pPr>
            <w:r w:rsidRPr="005579A8">
              <w:rPr>
                <w:sz w:val="28"/>
                <w:szCs w:val="28"/>
              </w:rPr>
              <w:t>Nguyễn Tri Phương</w:t>
            </w:r>
          </w:p>
        </w:tc>
      </w:tr>
      <w:tr w:rsidR="001A2939" w:rsidRPr="005579A8" w:rsidTr="001A2939">
        <w:trPr>
          <w:trHeight w:val="432"/>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Châu </w:t>
            </w:r>
          </w:p>
          <w:p w:rsidR="001A2939" w:rsidRPr="005579A8" w:rsidRDefault="001A2939">
            <w:pPr>
              <w:jc w:val="center"/>
              <w:rPr>
                <w:noProof/>
                <w:sz w:val="28"/>
                <w:szCs w:val="28"/>
                <w:lang w:val="en-GB"/>
              </w:rPr>
            </w:pPr>
            <w:r w:rsidRPr="005579A8">
              <w:rPr>
                <w:sz w:val="28"/>
                <w:szCs w:val="28"/>
              </w:rPr>
              <w:t>Cẩm Phiếu</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HLV Bóng Ném</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0902469417</w:t>
            </w:r>
          </w:p>
        </w:tc>
        <w:tc>
          <w:tcPr>
            <w:tcW w:w="3347" w:type="dxa"/>
            <w:tcBorders>
              <w:top w:val="single" w:sz="4" w:space="0" w:color="auto"/>
              <w:left w:val="single" w:sz="4" w:space="0" w:color="auto"/>
              <w:bottom w:val="single" w:sz="4" w:space="0" w:color="auto"/>
              <w:right w:val="single" w:sz="4" w:space="0" w:color="auto"/>
            </w:tcBorders>
            <w:vAlign w:val="center"/>
            <w:hideMark/>
          </w:tcPr>
          <w:p w:rsidR="00875793" w:rsidRPr="005579A8" w:rsidRDefault="001A2939" w:rsidP="00875793">
            <w:pPr>
              <w:jc w:val="center"/>
              <w:rPr>
                <w:sz w:val="28"/>
                <w:szCs w:val="28"/>
              </w:rPr>
            </w:pPr>
            <w:r w:rsidRPr="005579A8">
              <w:rPr>
                <w:sz w:val="28"/>
                <w:szCs w:val="28"/>
              </w:rPr>
              <w:t xml:space="preserve">CMT8 </w:t>
            </w:r>
          </w:p>
          <w:p w:rsidR="00875793" w:rsidRPr="005579A8" w:rsidRDefault="001A2939" w:rsidP="00875793">
            <w:pPr>
              <w:jc w:val="center"/>
              <w:rPr>
                <w:sz w:val="28"/>
                <w:szCs w:val="28"/>
              </w:rPr>
            </w:pPr>
            <w:r w:rsidRPr="005579A8">
              <w:rPr>
                <w:sz w:val="28"/>
                <w:szCs w:val="28"/>
              </w:rPr>
              <w:t xml:space="preserve"> Lê Thị Riêng  </w:t>
            </w:r>
          </w:p>
          <w:p w:rsidR="001A2939" w:rsidRPr="005579A8" w:rsidRDefault="001A2939" w:rsidP="00875793">
            <w:pPr>
              <w:jc w:val="center"/>
              <w:rPr>
                <w:noProof/>
                <w:sz w:val="28"/>
                <w:szCs w:val="28"/>
                <w:lang w:val="en-GB"/>
              </w:rPr>
            </w:pPr>
            <w:r w:rsidRPr="005579A8">
              <w:rPr>
                <w:sz w:val="28"/>
                <w:szCs w:val="28"/>
              </w:rPr>
              <w:t>Nguyễn An Ninh</w:t>
            </w:r>
          </w:p>
        </w:tc>
      </w:tr>
      <w:tr w:rsidR="001A2939" w:rsidRPr="005579A8" w:rsidTr="001A2939">
        <w:trPr>
          <w:trHeight w:val="432"/>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875793">
            <w:pPr>
              <w:jc w:val="center"/>
              <w:rPr>
                <w:noProof/>
                <w:sz w:val="28"/>
                <w:szCs w:val="28"/>
                <w:lang w:val="en-GB"/>
              </w:rPr>
            </w:pPr>
            <w:r w:rsidRPr="005579A8">
              <w:rPr>
                <w:sz w:val="28"/>
                <w:szCs w:val="28"/>
              </w:rPr>
              <w:t>Huỳnh Minh Ngôn</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rsidP="00875793">
            <w:pPr>
              <w:jc w:val="center"/>
              <w:rPr>
                <w:noProof/>
                <w:sz w:val="28"/>
                <w:szCs w:val="28"/>
                <w:lang w:val="en-GB"/>
              </w:rPr>
            </w:pPr>
            <w:r w:rsidRPr="005579A8">
              <w:rPr>
                <w:sz w:val="28"/>
                <w:szCs w:val="28"/>
              </w:rPr>
              <w:t xml:space="preserve">Trưởng bộ môn Bóng </w:t>
            </w:r>
            <w:r w:rsidR="00875793" w:rsidRPr="005579A8">
              <w:rPr>
                <w:sz w:val="28"/>
                <w:szCs w:val="28"/>
              </w:rPr>
              <w:t>Ném</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875793">
            <w:pPr>
              <w:jc w:val="center"/>
              <w:rPr>
                <w:noProof/>
                <w:sz w:val="28"/>
                <w:szCs w:val="28"/>
                <w:lang w:val="en-GB"/>
              </w:rPr>
            </w:pPr>
            <w:r w:rsidRPr="005579A8">
              <w:rPr>
                <w:sz w:val="28"/>
                <w:szCs w:val="28"/>
              </w:rPr>
              <w:t>0903313344</w:t>
            </w:r>
          </w:p>
        </w:tc>
        <w:tc>
          <w:tcPr>
            <w:tcW w:w="334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Lạc Hồng </w:t>
            </w:r>
          </w:p>
          <w:p w:rsidR="001A2939" w:rsidRPr="005579A8" w:rsidRDefault="001A2939">
            <w:pPr>
              <w:jc w:val="center"/>
              <w:rPr>
                <w:sz w:val="28"/>
                <w:szCs w:val="28"/>
              </w:rPr>
            </w:pPr>
            <w:r w:rsidRPr="005579A8">
              <w:rPr>
                <w:sz w:val="28"/>
                <w:szCs w:val="28"/>
              </w:rPr>
              <w:t xml:space="preserve">Nguyễn Văn Tố </w:t>
            </w:r>
          </w:p>
          <w:p w:rsidR="001A2939" w:rsidRPr="005579A8" w:rsidRDefault="001A2939">
            <w:pPr>
              <w:jc w:val="center"/>
              <w:rPr>
                <w:noProof/>
                <w:sz w:val="28"/>
                <w:szCs w:val="28"/>
                <w:lang w:val="en-GB"/>
              </w:rPr>
            </w:pPr>
            <w:r w:rsidRPr="005579A8">
              <w:rPr>
                <w:sz w:val="28"/>
                <w:szCs w:val="28"/>
              </w:rPr>
              <w:t>Võ Trường Toản</w:t>
            </w:r>
          </w:p>
        </w:tc>
      </w:tr>
      <w:tr w:rsidR="001A2939" w:rsidRPr="005579A8" w:rsidTr="001A2939">
        <w:trPr>
          <w:trHeight w:val="432"/>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Huỳnh </w:t>
            </w:r>
          </w:p>
          <w:p w:rsidR="001A2939" w:rsidRPr="005579A8" w:rsidRDefault="001A2939">
            <w:pPr>
              <w:jc w:val="center"/>
              <w:rPr>
                <w:noProof/>
                <w:sz w:val="28"/>
                <w:szCs w:val="28"/>
                <w:lang w:val="en-GB"/>
              </w:rPr>
            </w:pPr>
            <w:r w:rsidRPr="005579A8">
              <w:rPr>
                <w:sz w:val="28"/>
                <w:szCs w:val="28"/>
              </w:rPr>
              <w:t>Thiện Toàn</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Trưởng bộ môn Bơi Lội</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0903667566</w:t>
            </w:r>
          </w:p>
        </w:tc>
        <w:tc>
          <w:tcPr>
            <w:tcW w:w="334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Vạn Hạnh  </w:t>
            </w:r>
          </w:p>
          <w:p w:rsidR="001A2939" w:rsidRPr="005579A8" w:rsidRDefault="001A2939">
            <w:pPr>
              <w:jc w:val="center"/>
              <w:rPr>
                <w:noProof/>
                <w:sz w:val="28"/>
                <w:szCs w:val="28"/>
                <w:lang w:val="en-GB"/>
              </w:rPr>
            </w:pPr>
            <w:r w:rsidRPr="005579A8">
              <w:rPr>
                <w:sz w:val="28"/>
                <w:szCs w:val="28"/>
              </w:rPr>
              <w:t xml:space="preserve">Thiên Hộ Dương </w:t>
            </w:r>
          </w:p>
        </w:tc>
      </w:tr>
      <w:tr w:rsidR="001A2939" w:rsidRPr="005579A8" w:rsidTr="001A2939">
        <w:trPr>
          <w:trHeight w:val="60"/>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Đinh Quốc Hùng</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HLV Điền kinh</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0918092821</w:t>
            </w:r>
          </w:p>
        </w:tc>
        <w:tc>
          <w:tcPr>
            <w:tcW w:w="334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sz w:val="28"/>
                <w:szCs w:val="28"/>
              </w:rPr>
            </w:pPr>
            <w:r w:rsidRPr="005579A8">
              <w:rPr>
                <w:sz w:val="28"/>
                <w:szCs w:val="28"/>
              </w:rPr>
              <w:t>Trần Văn Kiểu</w:t>
            </w:r>
          </w:p>
          <w:p w:rsidR="001A2939" w:rsidRPr="005579A8" w:rsidRDefault="001A2939">
            <w:pPr>
              <w:jc w:val="center"/>
              <w:rPr>
                <w:sz w:val="28"/>
                <w:szCs w:val="28"/>
              </w:rPr>
            </w:pPr>
            <w:r w:rsidRPr="005579A8">
              <w:rPr>
                <w:sz w:val="28"/>
                <w:szCs w:val="28"/>
              </w:rPr>
              <w:t>Trương Định</w:t>
            </w:r>
          </w:p>
          <w:p w:rsidR="001A2939" w:rsidRPr="005579A8" w:rsidRDefault="001A2939">
            <w:pPr>
              <w:jc w:val="center"/>
              <w:rPr>
                <w:sz w:val="28"/>
                <w:szCs w:val="28"/>
              </w:rPr>
            </w:pPr>
            <w:r w:rsidRPr="005579A8">
              <w:rPr>
                <w:sz w:val="28"/>
                <w:szCs w:val="28"/>
              </w:rPr>
              <w:t>Sương Nguyệt Anh</w:t>
            </w:r>
          </w:p>
          <w:p w:rsidR="00875793" w:rsidRPr="005579A8" w:rsidRDefault="00875793">
            <w:pPr>
              <w:jc w:val="center"/>
              <w:rPr>
                <w:noProof/>
                <w:sz w:val="28"/>
                <w:szCs w:val="28"/>
                <w:lang w:val="en-GB"/>
              </w:rPr>
            </w:pPr>
            <w:r w:rsidRPr="005579A8">
              <w:rPr>
                <w:sz w:val="28"/>
                <w:szCs w:val="28"/>
              </w:rPr>
              <w:t>Trần Quang Cơ</w:t>
            </w:r>
          </w:p>
        </w:tc>
      </w:tr>
      <w:tr w:rsidR="001A2939" w:rsidRPr="005579A8" w:rsidTr="001A2939">
        <w:trPr>
          <w:trHeight w:val="432"/>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Tống </w:t>
            </w:r>
          </w:p>
          <w:p w:rsidR="001A2939" w:rsidRPr="005579A8" w:rsidRDefault="001A2939">
            <w:pPr>
              <w:jc w:val="center"/>
              <w:rPr>
                <w:noProof/>
                <w:sz w:val="28"/>
                <w:szCs w:val="28"/>
                <w:lang w:val="en-GB"/>
              </w:rPr>
            </w:pPr>
            <w:r w:rsidRPr="005579A8">
              <w:rPr>
                <w:sz w:val="28"/>
                <w:szCs w:val="28"/>
              </w:rPr>
              <w:t>Hoàng Lân</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Trưởng bộ môn Wushu</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0982644648</w:t>
            </w:r>
          </w:p>
        </w:tc>
        <w:tc>
          <w:tcPr>
            <w:tcW w:w="3347" w:type="dxa"/>
            <w:tcBorders>
              <w:top w:val="single" w:sz="4" w:space="0" w:color="auto"/>
              <w:left w:val="single" w:sz="4" w:space="0" w:color="auto"/>
              <w:bottom w:val="single" w:sz="4" w:space="0" w:color="auto"/>
              <w:right w:val="single" w:sz="4" w:space="0" w:color="auto"/>
            </w:tcBorders>
            <w:vAlign w:val="center"/>
            <w:hideMark/>
          </w:tcPr>
          <w:p w:rsidR="00875793" w:rsidRPr="005579A8" w:rsidRDefault="001A2939">
            <w:pPr>
              <w:jc w:val="center"/>
              <w:rPr>
                <w:sz w:val="28"/>
                <w:szCs w:val="28"/>
              </w:rPr>
            </w:pPr>
            <w:r w:rsidRPr="005579A8">
              <w:rPr>
                <w:sz w:val="28"/>
                <w:szCs w:val="28"/>
              </w:rPr>
              <w:t xml:space="preserve">Bắc Hải </w:t>
            </w:r>
          </w:p>
          <w:p w:rsidR="001A2939" w:rsidRPr="005579A8" w:rsidRDefault="001A2939">
            <w:pPr>
              <w:jc w:val="center"/>
              <w:rPr>
                <w:noProof/>
                <w:sz w:val="28"/>
                <w:szCs w:val="28"/>
                <w:lang w:val="en-GB"/>
              </w:rPr>
            </w:pPr>
            <w:r w:rsidRPr="005579A8">
              <w:rPr>
                <w:sz w:val="28"/>
                <w:szCs w:val="28"/>
              </w:rPr>
              <w:t xml:space="preserve"> Duy Tân </w:t>
            </w:r>
          </w:p>
          <w:p w:rsidR="001A2939" w:rsidRPr="005579A8" w:rsidRDefault="001A2939">
            <w:pPr>
              <w:jc w:val="center"/>
              <w:rPr>
                <w:noProof/>
                <w:sz w:val="28"/>
                <w:szCs w:val="28"/>
                <w:lang w:val="en-GB"/>
              </w:rPr>
            </w:pPr>
            <w:r w:rsidRPr="005579A8">
              <w:rPr>
                <w:sz w:val="28"/>
                <w:szCs w:val="28"/>
              </w:rPr>
              <w:t xml:space="preserve"> Tô Hiến Thành</w:t>
            </w:r>
          </w:p>
        </w:tc>
      </w:tr>
      <w:tr w:rsidR="001A2939" w:rsidRPr="005579A8" w:rsidTr="001A2939">
        <w:trPr>
          <w:trHeight w:val="432"/>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Lê </w:t>
            </w:r>
          </w:p>
          <w:p w:rsidR="001A2939" w:rsidRPr="005579A8" w:rsidRDefault="001A2939">
            <w:pPr>
              <w:jc w:val="center"/>
              <w:rPr>
                <w:noProof/>
                <w:sz w:val="28"/>
                <w:szCs w:val="28"/>
                <w:lang w:val="en-GB"/>
              </w:rPr>
            </w:pPr>
            <w:r w:rsidRPr="005579A8">
              <w:rPr>
                <w:sz w:val="28"/>
                <w:szCs w:val="28"/>
              </w:rPr>
              <w:t>Văn Hiếu</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Trưởng bộ môn Bóng Đá</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0909934933</w:t>
            </w:r>
          </w:p>
        </w:tc>
        <w:tc>
          <w:tcPr>
            <w:tcW w:w="334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Hoàng Diệu </w:t>
            </w:r>
          </w:p>
          <w:p w:rsidR="00875793" w:rsidRPr="005579A8" w:rsidRDefault="001A2939" w:rsidP="00875793">
            <w:pPr>
              <w:jc w:val="center"/>
              <w:rPr>
                <w:sz w:val="28"/>
                <w:szCs w:val="28"/>
              </w:rPr>
            </w:pPr>
            <w:r w:rsidRPr="005579A8">
              <w:rPr>
                <w:sz w:val="28"/>
                <w:szCs w:val="28"/>
              </w:rPr>
              <w:t>Á Châu</w:t>
            </w:r>
            <w:r w:rsidR="00875793" w:rsidRPr="005579A8">
              <w:rPr>
                <w:sz w:val="28"/>
                <w:szCs w:val="28"/>
              </w:rPr>
              <w:t xml:space="preserve"> </w:t>
            </w:r>
          </w:p>
          <w:p w:rsidR="001A2939" w:rsidRPr="005579A8" w:rsidRDefault="00875793" w:rsidP="00875793">
            <w:pPr>
              <w:jc w:val="center"/>
              <w:rPr>
                <w:noProof/>
                <w:sz w:val="28"/>
                <w:szCs w:val="28"/>
                <w:lang w:val="en-GB"/>
              </w:rPr>
            </w:pPr>
            <w:r w:rsidRPr="005579A8">
              <w:rPr>
                <w:sz w:val="28"/>
                <w:szCs w:val="28"/>
              </w:rPr>
              <w:t xml:space="preserve"> Dương Minh Châu</w:t>
            </w:r>
          </w:p>
        </w:tc>
      </w:tr>
      <w:tr w:rsidR="001A2939" w:rsidRPr="005579A8" w:rsidTr="001A2939">
        <w:trPr>
          <w:trHeight w:val="432"/>
          <w:jc w:val="center"/>
        </w:trPr>
        <w:tc>
          <w:tcPr>
            <w:tcW w:w="2020"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 xml:space="preserve">Nguyễn </w:t>
            </w:r>
          </w:p>
          <w:p w:rsidR="001A2939" w:rsidRPr="005579A8" w:rsidRDefault="001A2939">
            <w:pPr>
              <w:jc w:val="center"/>
              <w:rPr>
                <w:noProof/>
                <w:sz w:val="28"/>
                <w:szCs w:val="28"/>
                <w:lang w:val="en-GB"/>
              </w:rPr>
            </w:pPr>
            <w:r w:rsidRPr="005579A8">
              <w:rPr>
                <w:sz w:val="28"/>
                <w:szCs w:val="28"/>
              </w:rPr>
              <w:t>Anh Minh</w:t>
            </w:r>
          </w:p>
        </w:tc>
        <w:tc>
          <w:tcPr>
            <w:tcW w:w="2467"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Trưởng bộ môn Thể Dục</w:t>
            </w:r>
          </w:p>
        </w:tc>
        <w:tc>
          <w:tcPr>
            <w:tcW w:w="1765" w:type="dxa"/>
            <w:tcBorders>
              <w:top w:val="single" w:sz="4" w:space="0" w:color="auto"/>
              <w:left w:val="single" w:sz="4" w:space="0" w:color="auto"/>
              <w:bottom w:val="single" w:sz="4" w:space="0" w:color="auto"/>
              <w:right w:val="single" w:sz="4" w:space="0" w:color="auto"/>
            </w:tcBorders>
            <w:vAlign w:val="center"/>
            <w:hideMark/>
          </w:tcPr>
          <w:p w:rsidR="001A2939" w:rsidRPr="005579A8" w:rsidRDefault="001A2939">
            <w:pPr>
              <w:jc w:val="center"/>
              <w:rPr>
                <w:noProof/>
                <w:sz w:val="28"/>
                <w:szCs w:val="28"/>
                <w:lang w:val="en-GB"/>
              </w:rPr>
            </w:pPr>
            <w:r w:rsidRPr="005579A8">
              <w:rPr>
                <w:sz w:val="28"/>
                <w:szCs w:val="28"/>
              </w:rPr>
              <w:t>0913624989</w:t>
            </w:r>
          </w:p>
        </w:tc>
        <w:tc>
          <w:tcPr>
            <w:tcW w:w="3347" w:type="dxa"/>
            <w:tcBorders>
              <w:top w:val="single" w:sz="4" w:space="0" w:color="auto"/>
              <w:left w:val="single" w:sz="4" w:space="0" w:color="auto"/>
              <w:bottom w:val="single" w:sz="4" w:space="0" w:color="auto"/>
              <w:right w:val="single" w:sz="4" w:space="0" w:color="auto"/>
            </w:tcBorders>
            <w:vAlign w:val="center"/>
            <w:hideMark/>
          </w:tcPr>
          <w:p w:rsidR="00875793" w:rsidRPr="005579A8" w:rsidRDefault="001A2939">
            <w:pPr>
              <w:jc w:val="center"/>
              <w:rPr>
                <w:sz w:val="28"/>
                <w:szCs w:val="28"/>
              </w:rPr>
            </w:pPr>
            <w:r w:rsidRPr="005579A8">
              <w:rPr>
                <w:sz w:val="28"/>
                <w:szCs w:val="28"/>
              </w:rPr>
              <w:t xml:space="preserve">Điện Biên </w:t>
            </w:r>
          </w:p>
          <w:p w:rsidR="001A2939" w:rsidRPr="005579A8" w:rsidRDefault="001A2939">
            <w:pPr>
              <w:jc w:val="center"/>
              <w:rPr>
                <w:noProof/>
                <w:sz w:val="28"/>
                <w:szCs w:val="28"/>
                <w:lang w:val="en-GB"/>
              </w:rPr>
            </w:pPr>
            <w:r w:rsidRPr="005579A8">
              <w:rPr>
                <w:sz w:val="28"/>
                <w:szCs w:val="28"/>
              </w:rPr>
              <w:t xml:space="preserve"> Nhật Tảo</w:t>
            </w:r>
          </w:p>
          <w:p w:rsidR="001A2939" w:rsidRPr="005579A8" w:rsidRDefault="001A2939">
            <w:pPr>
              <w:jc w:val="center"/>
              <w:rPr>
                <w:noProof/>
                <w:sz w:val="28"/>
                <w:szCs w:val="28"/>
                <w:lang w:val="en-GB"/>
              </w:rPr>
            </w:pPr>
            <w:r w:rsidRPr="005579A8">
              <w:rPr>
                <w:sz w:val="28"/>
                <w:szCs w:val="28"/>
              </w:rPr>
              <w:t>Nguyễn Chí Thanh</w:t>
            </w:r>
          </w:p>
        </w:tc>
      </w:tr>
    </w:tbl>
    <w:p w:rsidR="001A2939" w:rsidRPr="005579A8" w:rsidRDefault="001A2939" w:rsidP="001A2939">
      <w:pPr>
        <w:rPr>
          <w:noProof/>
          <w:sz w:val="28"/>
          <w:szCs w:val="28"/>
          <w:lang w:val="en-GB"/>
        </w:rPr>
      </w:pPr>
    </w:p>
    <w:tbl>
      <w:tblPr>
        <w:tblpPr w:leftFromText="180" w:rightFromText="180" w:vertAnchor="text" w:horzAnchor="margin" w:tblpXSpec="center" w:tblpY="356"/>
        <w:tblW w:w="10445" w:type="dxa"/>
        <w:tblLook w:val="01E0" w:firstRow="1" w:lastRow="1" w:firstColumn="1" w:lastColumn="1" w:noHBand="0" w:noVBand="0"/>
      </w:tblPr>
      <w:tblGrid>
        <w:gridCol w:w="3888"/>
        <w:gridCol w:w="900"/>
        <w:gridCol w:w="4757"/>
        <w:gridCol w:w="900"/>
      </w:tblGrid>
      <w:tr w:rsidR="001A2939" w:rsidRPr="005579A8" w:rsidTr="001A2939">
        <w:tc>
          <w:tcPr>
            <w:tcW w:w="4788" w:type="dxa"/>
            <w:gridSpan w:val="2"/>
            <w:hideMark/>
          </w:tcPr>
          <w:p w:rsidR="001A2939" w:rsidRPr="005579A8" w:rsidRDefault="001A2939">
            <w:pPr>
              <w:tabs>
                <w:tab w:val="left" w:pos="720"/>
                <w:tab w:val="left" w:leader="underscore" w:pos="2160"/>
                <w:tab w:val="left" w:pos="4500"/>
                <w:tab w:val="left" w:leader="underscore" w:pos="8280"/>
              </w:tabs>
              <w:spacing w:before="40" w:after="40"/>
              <w:jc w:val="right"/>
              <w:rPr>
                <w:noProof/>
                <w:sz w:val="28"/>
                <w:szCs w:val="28"/>
                <w:lang w:val="en-GB"/>
              </w:rPr>
            </w:pPr>
            <w:r w:rsidRPr="005579A8">
              <w:rPr>
                <w:b/>
                <w:sz w:val="28"/>
                <w:szCs w:val="28"/>
              </w:rPr>
              <w:t>PHÒNG GIÁO DỤC &amp; ĐÀO TẠO</w:t>
            </w:r>
          </w:p>
        </w:tc>
        <w:tc>
          <w:tcPr>
            <w:tcW w:w="5657" w:type="dxa"/>
            <w:gridSpan w:val="2"/>
            <w:hideMark/>
          </w:tcPr>
          <w:p w:rsidR="001A2939" w:rsidRPr="005579A8" w:rsidRDefault="001A2939">
            <w:pPr>
              <w:jc w:val="center"/>
              <w:rPr>
                <w:b/>
                <w:noProof/>
                <w:sz w:val="28"/>
                <w:szCs w:val="28"/>
                <w:lang w:val="en-GB"/>
              </w:rPr>
            </w:pPr>
            <w:r w:rsidRPr="005579A8">
              <w:rPr>
                <w:b/>
                <w:sz w:val="28"/>
                <w:szCs w:val="28"/>
              </w:rPr>
              <w:t>TRUNG TÂM THỂ DỤC THỂ THAO</w:t>
            </w:r>
          </w:p>
        </w:tc>
      </w:tr>
      <w:tr w:rsidR="001A2939" w:rsidRPr="005579A8" w:rsidTr="001A2939">
        <w:trPr>
          <w:gridAfter w:val="1"/>
          <w:wAfter w:w="900" w:type="dxa"/>
        </w:trPr>
        <w:tc>
          <w:tcPr>
            <w:tcW w:w="3888" w:type="dxa"/>
            <w:hideMark/>
          </w:tcPr>
          <w:p w:rsidR="001A2939" w:rsidRPr="005579A8" w:rsidRDefault="001A2939">
            <w:pPr>
              <w:tabs>
                <w:tab w:val="left" w:pos="720"/>
                <w:tab w:val="left" w:leader="underscore" w:pos="2160"/>
                <w:tab w:val="left" w:pos="4500"/>
                <w:tab w:val="left" w:leader="underscore" w:pos="8280"/>
              </w:tabs>
              <w:spacing w:before="40" w:after="40"/>
              <w:jc w:val="right"/>
              <w:rPr>
                <w:b/>
                <w:noProof/>
                <w:sz w:val="28"/>
                <w:szCs w:val="28"/>
                <w:lang w:val="en-GB"/>
              </w:rPr>
            </w:pPr>
            <w:r w:rsidRPr="005579A8">
              <w:rPr>
                <w:b/>
                <w:sz w:val="28"/>
                <w:szCs w:val="28"/>
              </w:rPr>
              <w:t>TRƯỞNG PHÒNG</w:t>
            </w:r>
          </w:p>
        </w:tc>
        <w:tc>
          <w:tcPr>
            <w:tcW w:w="5657" w:type="dxa"/>
            <w:gridSpan w:val="2"/>
            <w:hideMark/>
          </w:tcPr>
          <w:p w:rsidR="001A2939" w:rsidRPr="005579A8" w:rsidRDefault="001A2939">
            <w:pPr>
              <w:jc w:val="center"/>
              <w:rPr>
                <w:b/>
                <w:noProof/>
                <w:sz w:val="28"/>
                <w:szCs w:val="28"/>
                <w:lang w:val="en-GB"/>
              </w:rPr>
            </w:pPr>
            <w:r w:rsidRPr="005579A8">
              <w:rPr>
                <w:b/>
                <w:sz w:val="28"/>
                <w:szCs w:val="28"/>
              </w:rPr>
              <w:t xml:space="preserve">                   GIÁM ĐỐC</w:t>
            </w:r>
          </w:p>
          <w:p w:rsidR="001A2939" w:rsidRPr="005579A8" w:rsidRDefault="001A2939">
            <w:pPr>
              <w:jc w:val="center"/>
              <w:rPr>
                <w:b/>
                <w:noProof/>
                <w:sz w:val="28"/>
                <w:szCs w:val="28"/>
                <w:lang w:val="en-GB"/>
              </w:rPr>
            </w:pPr>
            <w:r w:rsidRPr="005579A8">
              <w:rPr>
                <w:b/>
                <w:sz w:val="28"/>
                <w:szCs w:val="28"/>
              </w:rPr>
              <w:t xml:space="preserve">                    </w:t>
            </w:r>
          </w:p>
        </w:tc>
      </w:tr>
      <w:tr w:rsidR="001A2939" w:rsidRPr="005579A8" w:rsidTr="001A2939">
        <w:trPr>
          <w:gridAfter w:val="1"/>
          <w:wAfter w:w="900" w:type="dxa"/>
        </w:trPr>
        <w:tc>
          <w:tcPr>
            <w:tcW w:w="3888" w:type="dxa"/>
          </w:tcPr>
          <w:p w:rsidR="001A2939" w:rsidRPr="005579A8" w:rsidRDefault="001A2939">
            <w:pPr>
              <w:tabs>
                <w:tab w:val="left" w:pos="720"/>
                <w:tab w:val="left" w:leader="underscore" w:pos="2160"/>
                <w:tab w:val="left" w:pos="4500"/>
                <w:tab w:val="left" w:leader="underscore" w:pos="8280"/>
              </w:tabs>
              <w:spacing w:before="40" w:after="40"/>
              <w:jc w:val="both"/>
              <w:rPr>
                <w:noProof/>
                <w:sz w:val="28"/>
                <w:szCs w:val="28"/>
                <w:lang w:val="en-GB"/>
              </w:rPr>
            </w:pPr>
          </w:p>
        </w:tc>
        <w:tc>
          <w:tcPr>
            <w:tcW w:w="5657" w:type="dxa"/>
            <w:gridSpan w:val="2"/>
          </w:tcPr>
          <w:p w:rsidR="001A2939" w:rsidRPr="005579A8" w:rsidRDefault="001A2939">
            <w:pPr>
              <w:jc w:val="center"/>
              <w:rPr>
                <w:b/>
                <w:noProof/>
                <w:sz w:val="28"/>
                <w:szCs w:val="28"/>
                <w:lang w:val="en-GB"/>
              </w:rPr>
            </w:pPr>
          </w:p>
        </w:tc>
      </w:tr>
      <w:tr w:rsidR="001A2939" w:rsidRPr="005579A8" w:rsidTr="001A2939">
        <w:trPr>
          <w:gridAfter w:val="1"/>
          <w:wAfter w:w="900" w:type="dxa"/>
        </w:trPr>
        <w:tc>
          <w:tcPr>
            <w:tcW w:w="3888" w:type="dxa"/>
          </w:tcPr>
          <w:p w:rsidR="001A2939" w:rsidRPr="005579A8" w:rsidRDefault="001A2939">
            <w:pPr>
              <w:tabs>
                <w:tab w:val="left" w:pos="720"/>
                <w:tab w:val="left" w:leader="underscore" w:pos="2160"/>
                <w:tab w:val="left" w:pos="4500"/>
                <w:tab w:val="left" w:leader="underscore" w:pos="8280"/>
              </w:tabs>
              <w:spacing w:before="40" w:after="40"/>
              <w:jc w:val="both"/>
              <w:rPr>
                <w:noProof/>
                <w:sz w:val="28"/>
                <w:szCs w:val="28"/>
                <w:lang w:val="en-GB"/>
              </w:rPr>
            </w:pPr>
          </w:p>
        </w:tc>
        <w:tc>
          <w:tcPr>
            <w:tcW w:w="5657" w:type="dxa"/>
            <w:gridSpan w:val="2"/>
          </w:tcPr>
          <w:p w:rsidR="001A2939" w:rsidRPr="005579A8" w:rsidRDefault="001A2939">
            <w:pPr>
              <w:rPr>
                <w:noProof/>
                <w:sz w:val="28"/>
                <w:szCs w:val="28"/>
                <w:lang w:val="en-GB"/>
              </w:rPr>
            </w:pPr>
          </w:p>
        </w:tc>
      </w:tr>
      <w:tr w:rsidR="001A2939" w:rsidRPr="005579A8" w:rsidTr="001A2939">
        <w:trPr>
          <w:gridAfter w:val="1"/>
          <w:wAfter w:w="900" w:type="dxa"/>
        </w:trPr>
        <w:tc>
          <w:tcPr>
            <w:tcW w:w="3888" w:type="dxa"/>
          </w:tcPr>
          <w:p w:rsidR="001A2939" w:rsidRPr="005579A8" w:rsidRDefault="001A2939">
            <w:pPr>
              <w:tabs>
                <w:tab w:val="left" w:pos="720"/>
                <w:tab w:val="left" w:leader="underscore" w:pos="2160"/>
                <w:tab w:val="left" w:pos="4500"/>
                <w:tab w:val="left" w:leader="underscore" w:pos="8280"/>
              </w:tabs>
              <w:spacing w:before="40" w:after="40"/>
              <w:jc w:val="both"/>
              <w:rPr>
                <w:noProof/>
                <w:sz w:val="28"/>
                <w:szCs w:val="28"/>
                <w:lang w:val="en-GB"/>
              </w:rPr>
            </w:pPr>
          </w:p>
        </w:tc>
        <w:tc>
          <w:tcPr>
            <w:tcW w:w="5657" w:type="dxa"/>
            <w:gridSpan w:val="2"/>
          </w:tcPr>
          <w:p w:rsidR="001A2939" w:rsidRPr="005579A8" w:rsidRDefault="001A2939">
            <w:pPr>
              <w:rPr>
                <w:noProof/>
                <w:sz w:val="28"/>
                <w:szCs w:val="28"/>
                <w:lang w:val="en-GB"/>
              </w:rPr>
            </w:pPr>
          </w:p>
        </w:tc>
      </w:tr>
      <w:tr w:rsidR="001A2939" w:rsidRPr="005579A8" w:rsidTr="001A2939">
        <w:trPr>
          <w:gridAfter w:val="1"/>
          <w:wAfter w:w="900" w:type="dxa"/>
        </w:trPr>
        <w:tc>
          <w:tcPr>
            <w:tcW w:w="3888" w:type="dxa"/>
            <w:hideMark/>
          </w:tcPr>
          <w:p w:rsidR="001A2939" w:rsidRPr="005579A8" w:rsidRDefault="001A2939">
            <w:pPr>
              <w:tabs>
                <w:tab w:val="left" w:pos="720"/>
                <w:tab w:val="left" w:leader="underscore" w:pos="2160"/>
                <w:tab w:val="left" w:pos="4500"/>
                <w:tab w:val="left" w:leader="underscore" w:pos="8280"/>
              </w:tabs>
              <w:spacing w:before="40" w:after="40"/>
              <w:jc w:val="center"/>
              <w:rPr>
                <w:b/>
                <w:noProof/>
                <w:sz w:val="28"/>
                <w:szCs w:val="28"/>
                <w:lang w:val="en-GB"/>
              </w:rPr>
            </w:pPr>
            <w:r w:rsidRPr="005579A8">
              <w:rPr>
                <w:b/>
                <w:sz w:val="28"/>
                <w:szCs w:val="28"/>
              </w:rPr>
              <w:t xml:space="preserve">                 Nguyễn Thành Văn.</w:t>
            </w:r>
          </w:p>
        </w:tc>
        <w:tc>
          <w:tcPr>
            <w:tcW w:w="5657" w:type="dxa"/>
            <w:gridSpan w:val="2"/>
            <w:hideMark/>
          </w:tcPr>
          <w:p w:rsidR="001A2939" w:rsidRPr="005579A8" w:rsidRDefault="001A2939">
            <w:pPr>
              <w:jc w:val="center"/>
              <w:rPr>
                <w:b/>
                <w:noProof/>
                <w:sz w:val="28"/>
                <w:szCs w:val="28"/>
                <w:lang w:val="en-GB"/>
              </w:rPr>
            </w:pPr>
            <w:r w:rsidRPr="005579A8">
              <w:rPr>
                <w:b/>
                <w:sz w:val="28"/>
                <w:szCs w:val="28"/>
              </w:rPr>
              <w:t xml:space="preserve">                    Đinh Hoàng Linh.</w:t>
            </w:r>
          </w:p>
        </w:tc>
      </w:tr>
    </w:tbl>
    <w:p w:rsidR="001A2939" w:rsidRDefault="001A2939" w:rsidP="001A2939">
      <w:pPr>
        <w:tabs>
          <w:tab w:val="left" w:pos="720"/>
          <w:tab w:val="left" w:leader="underscore" w:pos="2160"/>
          <w:tab w:val="left" w:pos="4500"/>
          <w:tab w:val="left" w:leader="underscore" w:pos="8280"/>
        </w:tabs>
        <w:spacing w:before="40" w:after="40"/>
        <w:jc w:val="both"/>
        <w:rPr>
          <w:noProof/>
          <w:sz w:val="30"/>
          <w:szCs w:val="30"/>
          <w:lang w:val="en-GB"/>
        </w:rPr>
      </w:pPr>
    </w:p>
    <w:tbl>
      <w:tblPr>
        <w:tblpPr w:leftFromText="180" w:rightFromText="180" w:vertAnchor="text" w:horzAnchor="margin" w:tblpXSpec="center" w:tblpY="158"/>
        <w:tblW w:w="9243" w:type="dxa"/>
        <w:tblLook w:val="01E0" w:firstRow="1" w:lastRow="1" w:firstColumn="1" w:lastColumn="1" w:noHBand="0" w:noVBand="0"/>
      </w:tblPr>
      <w:tblGrid>
        <w:gridCol w:w="3586"/>
        <w:gridCol w:w="5657"/>
      </w:tblGrid>
      <w:tr w:rsidR="001A2939" w:rsidTr="001A2939">
        <w:tc>
          <w:tcPr>
            <w:tcW w:w="3586" w:type="dxa"/>
            <w:hideMark/>
          </w:tcPr>
          <w:p w:rsidR="001A2939" w:rsidRDefault="001A2939">
            <w:pPr>
              <w:tabs>
                <w:tab w:val="left" w:pos="720"/>
                <w:tab w:val="left" w:leader="underscore" w:pos="2160"/>
                <w:tab w:val="left" w:pos="4500"/>
                <w:tab w:val="left" w:leader="underscore" w:pos="8280"/>
              </w:tabs>
              <w:spacing w:before="40" w:after="40"/>
              <w:jc w:val="both"/>
              <w:rPr>
                <w:noProof/>
                <w:sz w:val="22"/>
                <w:szCs w:val="22"/>
                <w:lang w:val="en-GB"/>
              </w:rPr>
            </w:pPr>
            <w:r>
              <w:rPr>
                <w:b/>
                <w:i/>
                <w:sz w:val="22"/>
                <w:szCs w:val="22"/>
                <w:u w:val="single"/>
              </w:rPr>
              <w:t>Nơi nhận</w:t>
            </w:r>
            <w:r>
              <w:rPr>
                <w:b/>
                <w:i/>
                <w:sz w:val="22"/>
                <w:szCs w:val="22"/>
              </w:rPr>
              <w:t>:</w:t>
            </w:r>
            <w:r>
              <w:rPr>
                <w:b/>
                <w:sz w:val="22"/>
                <w:szCs w:val="22"/>
              </w:rPr>
              <w:t xml:space="preserve"> </w:t>
            </w:r>
          </w:p>
        </w:tc>
        <w:tc>
          <w:tcPr>
            <w:tcW w:w="5657" w:type="dxa"/>
          </w:tcPr>
          <w:p w:rsidR="001A2939" w:rsidRDefault="001A2939">
            <w:pPr>
              <w:jc w:val="center"/>
              <w:rPr>
                <w:b/>
                <w:noProof/>
                <w:sz w:val="28"/>
                <w:szCs w:val="28"/>
                <w:lang w:val="en-GB"/>
              </w:rPr>
            </w:pPr>
          </w:p>
        </w:tc>
      </w:tr>
      <w:tr w:rsidR="001A2939" w:rsidTr="001A2939">
        <w:tc>
          <w:tcPr>
            <w:tcW w:w="3586" w:type="dxa"/>
            <w:hideMark/>
          </w:tcPr>
          <w:p w:rsidR="001A2939" w:rsidRDefault="001A2939">
            <w:pPr>
              <w:tabs>
                <w:tab w:val="left" w:pos="720"/>
                <w:tab w:val="left" w:leader="underscore" w:pos="2160"/>
                <w:tab w:val="left" w:pos="4500"/>
                <w:tab w:val="left" w:leader="underscore" w:pos="8280"/>
              </w:tabs>
              <w:spacing w:before="40" w:after="40"/>
              <w:jc w:val="both"/>
              <w:rPr>
                <w:noProof/>
                <w:sz w:val="22"/>
                <w:szCs w:val="22"/>
                <w:lang w:val="en-GB"/>
              </w:rPr>
            </w:pPr>
            <w:r>
              <w:rPr>
                <w:sz w:val="22"/>
                <w:szCs w:val="22"/>
              </w:rPr>
              <w:t>- Phòng Giáo dục – Đào tạo;</w:t>
            </w:r>
          </w:p>
          <w:p w:rsidR="001A2939" w:rsidRDefault="001A2939">
            <w:pPr>
              <w:tabs>
                <w:tab w:val="left" w:pos="720"/>
                <w:tab w:val="left" w:leader="underscore" w:pos="2160"/>
                <w:tab w:val="left" w:pos="4500"/>
                <w:tab w:val="left" w:leader="underscore" w:pos="8280"/>
              </w:tabs>
              <w:spacing w:before="40" w:after="40"/>
              <w:jc w:val="both"/>
              <w:rPr>
                <w:noProof/>
                <w:sz w:val="22"/>
                <w:szCs w:val="22"/>
                <w:lang w:val="en-GB"/>
              </w:rPr>
            </w:pPr>
            <w:r>
              <w:rPr>
                <w:sz w:val="22"/>
                <w:szCs w:val="22"/>
              </w:rPr>
              <w:t>- Trung tâm TDTT Quận;</w:t>
            </w:r>
          </w:p>
        </w:tc>
        <w:tc>
          <w:tcPr>
            <w:tcW w:w="5657" w:type="dxa"/>
          </w:tcPr>
          <w:p w:rsidR="001A2939" w:rsidRDefault="001A2939">
            <w:pPr>
              <w:jc w:val="center"/>
              <w:rPr>
                <w:b/>
                <w:noProof/>
                <w:sz w:val="28"/>
                <w:szCs w:val="28"/>
                <w:lang w:val="en-GB"/>
              </w:rPr>
            </w:pPr>
          </w:p>
        </w:tc>
      </w:tr>
      <w:tr w:rsidR="001A2939" w:rsidTr="001A2939">
        <w:tc>
          <w:tcPr>
            <w:tcW w:w="3586" w:type="dxa"/>
            <w:hideMark/>
          </w:tcPr>
          <w:p w:rsidR="001A2939" w:rsidRDefault="001A2939">
            <w:pPr>
              <w:tabs>
                <w:tab w:val="left" w:pos="720"/>
                <w:tab w:val="left" w:leader="underscore" w:pos="2160"/>
                <w:tab w:val="left" w:pos="4500"/>
                <w:tab w:val="left" w:leader="underscore" w:pos="8280"/>
              </w:tabs>
              <w:spacing w:before="40" w:after="40"/>
              <w:jc w:val="both"/>
              <w:rPr>
                <w:noProof/>
                <w:sz w:val="22"/>
                <w:szCs w:val="22"/>
                <w:lang w:val="en-GB"/>
              </w:rPr>
            </w:pPr>
            <w:r>
              <w:rPr>
                <w:sz w:val="22"/>
                <w:szCs w:val="22"/>
              </w:rPr>
              <w:t>- Hiệu Trưởng các trường;</w:t>
            </w:r>
          </w:p>
        </w:tc>
        <w:tc>
          <w:tcPr>
            <w:tcW w:w="5657" w:type="dxa"/>
          </w:tcPr>
          <w:p w:rsidR="001A2939" w:rsidRDefault="001A2939">
            <w:pPr>
              <w:jc w:val="center"/>
              <w:rPr>
                <w:b/>
                <w:noProof/>
                <w:sz w:val="28"/>
                <w:szCs w:val="28"/>
                <w:lang w:val="en-GB"/>
              </w:rPr>
            </w:pPr>
          </w:p>
        </w:tc>
      </w:tr>
      <w:tr w:rsidR="001A2939" w:rsidTr="001A2939">
        <w:tc>
          <w:tcPr>
            <w:tcW w:w="3586" w:type="dxa"/>
            <w:hideMark/>
          </w:tcPr>
          <w:p w:rsidR="001A2939" w:rsidRDefault="001A2939">
            <w:pPr>
              <w:tabs>
                <w:tab w:val="left" w:pos="720"/>
                <w:tab w:val="left" w:leader="underscore" w:pos="2160"/>
                <w:tab w:val="left" w:pos="4500"/>
                <w:tab w:val="left" w:leader="underscore" w:pos="8280"/>
              </w:tabs>
              <w:spacing w:before="40" w:after="40"/>
              <w:jc w:val="both"/>
              <w:rPr>
                <w:noProof/>
                <w:sz w:val="22"/>
                <w:szCs w:val="22"/>
                <w:lang w:val="en-GB"/>
              </w:rPr>
            </w:pPr>
            <w:r>
              <w:rPr>
                <w:sz w:val="22"/>
                <w:szCs w:val="22"/>
              </w:rPr>
              <w:t>- Phòng NV – PT Trung tâm;</w:t>
            </w:r>
          </w:p>
        </w:tc>
        <w:tc>
          <w:tcPr>
            <w:tcW w:w="5657" w:type="dxa"/>
          </w:tcPr>
          <w:p w:rsidR="001A2939" w:rsidRDefault="001A2939">
            <w:pPr>
              <w:rPr>
                <w:noProof/>
                <w:sz w:val="28"/>
                <w:szCs w:val="28"/>
                <w:lang w:val="en-GB"/>
              </w:rPr>
            </w:pPr>
          </w:p>
        </w:tc>
      </w:tr>
      <w:tr w:rsidR="001A2939" w:rsidTr="001A2939">
        <w:tc>
          <w:tcPr>
            <w:tcW w:w="3586" w:type="dxa"/>
            <w:hideMark/>
          </w:tcPr>
          <w:p w:rsidR="001A2939" w:rsidRDefault="001A2939">
            <w:pPr>
              <w:tabs>
                <w:tab w:val="left" w:pos="720"/>
                <w:tab w:val="left" w:leader="underscore" w:pos="2160"/>
                <w:tab w:val="left" w:pos="4500"/>
                <w:tab w:val="left" w:leader="underscore" w:pos="8280"/>
              </w:tabs>
              <w:spacing w:before="40" w:after="40"/>
              <w:jc w:val="both"/>
              <w:rPr>
                <w:noProof/>
                <w:sz w:val="22"/>
                <w:szCs w:val="22"/>
                <w:lang w:val="en-GB"/>
              </w:rPr>
            </w:pPr>
            <w:r>
              <w:rPr>
                <w:sz w:val="22"/>
                <w:szCs w:val="22"/>
              </w:rPr>
              <w:t>- Lưu: VT.</w:t>
            </w:r>
          </w:p>
        </w:tc>
        <w:tc>
          <w:tcPr>
            <w:tcW w:w="5657" w:type="dxa"/>
          </w:tcPr>
          <w:p w:rsidR="001A2939" w:rsidRDefault="001A2939">
            <w:pPr>
              <w:rPr>
                <w:noProof/>
                <w:sz w:val="28"/>
                <w:szCs w:val="28"/>
                <w:lang w:val="en-GB"/>
              </w:rPr>
            </w:pPr>
          </w:p>
        </w:tc>
      </w:tr>
    </w:tbl>
    <w:p w:rsidR="001A2939" w:rsidRDefault="001A2939" w:rsidP="001A2939">
      <w:pPr>
        <w:rPr>
          <w:noProof/>
          <w:sz w:val="30"/>
          <w:szCs w:val="30"/>
          <w:lang w:val="en-GB"/>
        </w:rPr>
      </w:pPr>
    </w:p>
    <w:p w:rsidR="001A2939" w:rsidRDefault="001A2939"/>
    <w:sectPr w:rsidR="001A2939" w:rsidSect="003C3677">
      <w:pgSz w:w="11906" w:h="16838" w:code="9"/>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A5929"/>
    <w:multiLevelType w:val="multilevel"/>
    <w:tmpl w:val="78CA6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5C719C"/>
    <w:multiLevelType w:val="multilevel"/>
    <w:tmpl w:val="65B8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ED67AA"/>
    <w:multiLevelType w:val="multilevel"/>
    <w:tmpl w:val="66BA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AA"/>
    <w:rsid w:val="000603B2"/>
    <w:rsid w:val="000B60AA"/>
    <w:rsid w:val="001A2939"/>
    <w:rsid w:val="00236450"/>
    <w:rsid w:val="00242A91"/>
    <w:rsid w:val="00245F88"/>
    <w:rsid w:val="00324693"/>
    <w:rsid w:val="003B35CE"/>
    <w:rsid w:val="003C3677"/>
    <w:rsid w:val="004A136B"/>
    <w:rsid w:val="005579A8"/>
    <w:rsid w:val="00757A39"/>
    <w:rsid w:val="00782947"/>
    <w:rsid w:val="007A3CCA"/>
    <w:rsid w:val="00800767"/>
    <w:rsid w:val="00875793"/>
    <w:rsid w:val="00894E95"/>
    <w:rsid w:val="008A1045"/>
    <w:rsid w:val="008C7D39"/>
    <w:rsid w:val="009353AC"/>
    <w:rsid w:val="0099004A"/>
    <w:rsid w:val="00B73981"/>
    <w:rsid w:val="00B9064A"/>
    <w:rsid w:val="00BD7C7E"/>
    <w:rsid w:val="00C066BF"/>
    <w:rsid w:val="00DC4B42"/>
    <w:rsid w:val="00E46E3D"/>
    <w:rsid w:val="00E62F96"/>
    <w:rsid w:val="00EA7CE3"/>
    <w:rsid w:val="00F20011"/>
    <w:rsid w:val="00F675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D51C0-2162-4C16-8172-AED38AF6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0A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4A"/>
    <w:pPr>
      <w:ind w:left="720"/>
      <w:contextualSpacing/>
    </w:pPr>
  </w:style>
  <w:style w:type="paragraph" w:styleId="BalloonText">
    <w:name w:val="Balloon Text"/>
    <w:basedOn w:val="Normal"/>
    <w:link w:val="BalloonTextChar"/>
    <w:uiPriority w:val="99"/>
    <w:semiHidden/>
    <w:unhideWhenUsed/>
    <w:rsid w:val="005579A8"/>
    <w:rPr>
      <w:rFonts w:ascii="Tahoma" w:hAnsi="Tahoma" w:cs="Tahoma"/>
      <w:sz w:val="16"/>
      <w:szCs w:val="16"/>
    </w:rPr>
  </w:style>
  <w:style w:type="character" w:customStyle="1" w:styleId="BalloonTextChar">
    <w:name w:val="Balloon Text Char"/>
    <w:basedOn w:val="DefaultParagraphFont"/>
    <w:link w:val="BalloonText"/>
    <w:uiPriority w:val="99"/>
    <w:semiHidden/>
    <w:rsid w:val="005579A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642009605">
      <w:bodyDiv w:val="1"/>
      <w:marLeft w:val="0"/>
      <w:marRight w:val="0"/>
      <w:marTop w:val="0"/>
      <w:marBottom w:val="0"/>
      <w:divBdr>
        <w:top w:val="none" w:sz="0" w:space="0" w:color="auto"/>
        <w:left w:val="none" w:sz="0" w:space="0" w:color="auto"/>
        <w:bottom w:val="none" w:sz="0" w:space="0" w:color="auto"/>
        <w:right w:val="none" w:sz="0" w:space="0" w:color="auto"/>
      </w:divBdr>
    </w:div>
    <w:div w:id="16087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1FE3-8BFD-43D9-97DE-55DA061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 Le Nhan</cp:lastModifiedBy>
  <cp:revision>2</cp:revision>
  <cp:lastPrinted>2019-09-05T01:49:00Z</cp:lastPrinted>
  <dcterms:created xsi:type="dcterms:W3CDTF">2019-09-11T08:48:00Z</dcterms:created>
  <dcterms:modified xsi:type="dcterms:W3CDTF">2019-09-11T08:48:00Z</dcterms:modified>
</cp:coreProperties>
</file>